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3B1B361E" w14:textId="77777777" w:rsidR="000841C3" w:rsidRPr="00C119D6" w:rsidRDefault="000841C3" w:rsidP="000841C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</w:t>
      </w:r>
      <w:r w:rsidRPr="008C236D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25 – </w:t>
      </w:r>
      <w:r w:rsidRPr="00C119D6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 xml:space="preserve">26 </w:t>
      </w:r>
      <w:r w:rsidRPr="00C119D6">
        <w:rPr>
          <w:b/>
          <w:sz w:val="20"/>
          <w:szCs w:val="20"/>
        </w:rPr>
        <w:t>учебного года</w:t>
      </w:r>
    </w:p>
    <w:p w14:paraId="1DF7EE33" w14:textId="77777777" w:rsidR="000841C3" w:rsidRPr="003F2DC5" w:rsidRDefault="000841C3" w:rsidP="000841C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Pr="00C743D4">
        <w:rPr>
          <w:b/>
          <w:sz w:val="20"/>
          <w:szCs w:val="20"/>
        </w:rPr>
        <w:t>6В06102 Информационные системы</w:t>
      </w:r>
      <w:r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78B82D25" w:rsidR="00227FC8" w:rsidRPr="000841C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02F91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B6E93B2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0E42D34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02F91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02F9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EB7BAE0" w:rsidR="00AB0852" w:rsidRPr="0089615C" w:rsidRDefault="004403CF">
            <w:pPr>
              <w:rPr>
                <w:color w:val="000000" w:themeColor="text1"/>
                <w:sz w:val="20"/>
                <w:szCs w:val="20"/>
              </w:rPr>
            </w:pPr>
            <w:r w:rsidRPr="004403CF">
              <w:rPr>
                <w:color w:val="000000" w:themeColor="text1"/>
                <w:sz w:val="20"/>
                <w:szCs w:val="20"/>
              </w:rPr>
              <w:t>102302, Наука о данных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5DA47775" w:rsidR="00AB0852" w:rsidRPr="0089615C" w:rsidRDefault="000841C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9615C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ACDF058" w:rsidR="00AB0852" w:rsidRPr="0089615C" w:rsidRDefault="0089615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9615C">
              <w:rPr>
                <w:color w:val="000000" w:themeColor="text1"/>
                <w:sz w:val="20"/>
                <w:szCs w:val="20"/>
                <w:lang w:val="en-US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98A69B0" w:rsidR="00AB0852" w:rsidRPr="0089615C" w:rsidRDefault="0089615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9615C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E055961" w:rsidR="00AB0852" w:rsidRPr="0089615C" w:rsidRDefault="0089615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9615C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2FC2D99" w:rsidR="00AB0852" w:rsidRPr="0089615C" w:rsidRDefault="0089615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9615C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2E1FEE3" w:rsidR="00AB0852" w:rsidRPr="0089615C" w:rsidRDefault="0089615C" w:rsidP="0044199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89615C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02F9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02F9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5EB7BA57" w:rsidR="0089615C" w:rsidRPr="004403CF" w:rsidRDefault="00A87411" w:rsidP="0089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403CF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F6E05F8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FB53C1F" w:rsidR="00A77510" w:rsidRPr="003F2DC5" w:rsidRDefault="004403CF">
            <w:pPr>
              <w:rPr>
                <w:sz w:val="20"/>
                <w:szCs w:val="20"/>
              </w:rPr>
            </w:pPr>
            <w:r w:rsidRPr="004403CF">
              <w:rPr>
                <w:sz w:val="20"/>
                <w:szCs w:val="20"/>
              </w:rPr>
              <w:t xml:space="preserve">П </w:t>
            </w:r>
            <w:proofErr w:type="spellStart"/>
            <w:r w:rsidRPr="004403CF"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5208D333" w:rsidR="00A77510" w:rsidRPr="003F2DC5" w:rsidRDefault="004403CF" w:rsidP="004403CF">
            <w:pPr>
              <w:jc w:val="both"/>
              <w:rPr>
                <w:sz w:val="20"/>
                <w:szCs w:val="20"/>
              </w:rPr>
            </w:pPr>
            <w:r w:rsidRPr="004403CF">
              <w:rPr>
                <w:sz w:val="20"/>
                <w:szCs w:val="20"/>
              </w:rPr>
              <w:t>Обзорные лекции – введение в науку о данных, место дисциплины среди других наук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2E313235" w:rsidR="00A77510" w:rsidRPr="003F2DC5" w:rsidRDefault="004403CF" w:rsidP="004403CF">
            <w:pPr>
              <w:jc w:val="both"/>
              <w:rPr>
                <w:sz w:val="20"/>
                <w:szCs w:val="20"/>
              </w:rPr>
            </w:pPr>
            <w:r w:rsidRPr="004403CF">
              <w:rPr>
                <w:sz w:val="20"/>
                <w:szCs w:val="20"/>
              </w:rPr>
              <w:t xml:space="preserve">работа с </w:t>
            </w:r>
            <w:proofErr w:type="spellStart"/>
            <w:r w:rsidRPr="004403CF">
              <w:rPr>
                <w:sz w:val="20"/>
                <w:szCs w:val="20"/>
              </w:rPr>
              <w:t>Jupyter</w:t>
            </w:r>
            <w:proofErr w:type="spellEnd"/>
            <w:r w:rsidRPr="004403CF">
              <w:rPr>
                <w:sz w:val="20"/>
                <w:szCs w:val="20"/>
              </w:rPr>
              <w:t xml:space="preserve"> </w:t>
            </w:r>
            <w:proofErr w:type="spellStart"/>
            <w:r w:rsidRPr="004403CF">
              <w:rPr>
                <w:sz w:val="20"/>
                <w:szCs w:val="20"/>
              </w:rPr>
              <w:t>Notebook</w:t>
            </w:r>
            <w:proofErr w:type="spellEnd"/>
            <w:r w:rsidRPr="004403CF">
              <w:rPr>
                <w:sz w:val="20"/>
                <w:szCs w:val="20"/>
              </w:rPr>
              <w:t xml:space="preserve">, написание кода на </w:t>
            </w:r>
            <w:proofErr w:type="spellStart"/>
            <w:r w:rsidRPr="004403CF">
              <w:rPr>
                <w:sz w:val="20"/>
                <w:szCs w:val="20"/>
              </w:rPr>
              <w:t>Python</w:t>
            </w:r>
            <w:proofErr w:type="spellEnd"/>
            <w:r w:rsidRPr="004403CF">
              <w:rPr>
                <w:sz w:val="20"/>
                <w:szCs w:val="20"/>
              </w:rPr>
              <w:t>, базовые операции с данными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BD43CDD" w:rsidR="00A77510" w:rsidRPr="00293057" w:rsidRDefault="004403CF" w:rsidP="00675424">
            <w:pPr>
              <w:rPr>
                <w:sz w:val="16"/>
                <w:szCs w:val="16"/>
              </w:rPr>
            </w:pPr>
            <w:r w:rsidRPr="004403CF">
              <w:rPr>
                <w:sz w:val="20"/>
                <w:szCs w:val="20"/>
              </w:rPr>
              <w:t>Устный офлайн</w:t>
            </w:r>
          </w:p>
        </w:tc>
      </w:tr>
      <w:tr w:rsidR="00A77510" w:rsidRPr="003F2DC5" w14:paraId="5604C465" w14:textId="77777777" w:rsidTr="00F02F91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6C5AC28" w:rsidR="00A77510" w:rsidRPr="003F2DC5" w:rsidRDefault="004403CF">
            <w:pPr>
              <w:jc w:val="both"/>
              <w:rPr>
                <w:sz w:val="20"/>
                <w:szCs w:val="20"/>
              </w:rPr>
            </w:pPr>
            <w:proofErr w:type="spellStart"/>
            <w:r w:rsidRPr="004403CF">
              <w:rPr>
                <w:sz w:val="20"/>
                <w:szCs w:val="20"/>
              </w:rPr>
              <w:t>Байкувеков</w:t>
            </w:r>
            <w:proofErr w:type="spellEnd"/>
            <w:r w:rsidRPr="004403CF">
              <w:rPr>
                <w:sz w:val="20"/>
                <w:szCs w:val="20"/>
              </w:rPr>
              <w:t xml:space="preserve"> </w:t>
            </w:r>
            <w:proofErr w:type="spellStart"/>
            <w:r w:rsidRPr="004403CF">
              <w:rPr>
                <w:sz w:val="20"/>
                <w:szCs w:val="20"/>
              </w:rPr>
              <w:t>Мейржан</w:t>
            </w:r>
            <w:proofErr w:type="spellEnd"/>
            <w:r w:rsidRPr="004403CF">
              <w:rPr>
                <w:sz w:val="20"/>
                <w:szCs w:val="20"/>
              </w:rPr>
              <w:t xml:space="preserve"> </w:t>
            </w:r>
            <w:proofErr w:type="spellStart"/>
            <w:r w:rsidRPr="004403CF">
              <w:rPr>
                <w:sz w:val="20"/>
                <w:szCs w:val="20"/>
              </w:rPr>
              <w:t>Берикович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4403CF" w14:paraId="5604C469" w14:textId="77777777" w:rsidTr="00F02F9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E7684C6" w:rsidR="00A77510" w:rsidRPr="004403CF" w:rsidRDefault="004403CF">
            <w:pPr>
              <w:jc w:val="both"/>
              <w:rPr>
                <w:sz w:val="20"/>
                <w:szCs w:val="20"/>
                <w:lang w:val="kk-KZ"/>
              </w:rPr>
            </w:pPr>
            <w:r w:rsidRPr="004403CF">
              <w:rPr>
                <w:sz w:val="20"/>
                <w:szCs w:val="20"/>
                <w:lang w:val="kk-KZ"/>
              </w:rPr>
              <w:t>baikuvekov_meirzhan3@live.kaznu.kz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4403CF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02F9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480D9A8" w:rsidR="00A77510" w:rsidRPr="003F2DC5" w:rsidRDefault="004403CF">
            <w:pPr>
              <w:jc w:val="both"/>
              <w:rPr>
                <w:sz w:val="20"/>
                <w:szCs w:val="20"/>
              </w:rPr>
            </w:pPr>
            <w:r w:rsidRPr="004403CF">
              <w:rPr>
                <w:sz w:val="20"/>
                <w:szCs w:val="20"/>
              </w:rPr>
              <w:t>+7 702 6478122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02F9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CF5FB26" w:rsidR="00A77510" w:rsidRPr="003F2DC5" w:rsidRDefault="004403CF">
            <w:pPr>
              <w:jc w:val="both"/>
              <w:rPr>
                <w:sz w:val="20"/>
                <w:szCs w:val="20"/>
              </w:rPr>
            </w:pPr>
            <w:proofErr w:type="spellStart"/>
            <w:r w:rsidRPr="004403CF">
              <w:rPr>
                <w:sz w:val="20"/>
                <w:szCs w:val="20"/>
              </w:rPr>
              <w:t>Ілесова</w:t>
            </w:r>
            <w:proofErr w:type="spellEnd"/>
            <w:r w:rsidRPr="004403CF">
              <w:rPr>
                <w:sz w:val="20"/>
                <w:szCs w:val="20"/>
              </w:rPr>
              <w:t xml:space="preserve"> </w:t>
            </w:r>
            <w:proofErr w:type="spellStart"/>
            <w:r w:rsidRPr="004403CF">
              <w:rPr>
                <w:sz w:val="20"/>
                <w:szCs w:val="20"/>
              </w:rPr>
              <w:t>Бахытгүл</w:t>
            </w:r>
            <w:proofErr w:type="spellEnd"/>
            <w:r w:rsidRPr="004403CF">
              <w:rPr>
                <w:sz w:val="20"/>
                <w:szCs w:val="20"/>
              </w:rPr>
              <w:t xml:space="preserve"> </w:t>
            </w:r>
            <w:proofErr w:type="spellStart"/>
            <w:r w:rsidRPr="004403CF">
              <w:rPr>
                <w:sz w:val="20"/>
                <w:szCs w:val="20"/>
              </w:rPr>
              <w:t>Ералықызы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02F9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3386C0CE" w:rsidR="00A77510" w:rsidRPr="003F2DC5" w:rsidRDefault="004403CF" w:rsidP="00F10360">
            <w:pPr>
              <w:jc w:val="both"/>
              <w:rPr>
                <w:sz w:val="20"/>
                <w:szCs w:val="20"/>
              </w:rPr>
            </w:pPr>
            <w:r w:rsidRPr="004403CF">
              <w:rPr>
                <w:sz w:val="20"/>
                <w:szCs w:val="20"/>
              </w:rPr>
              <w:t>Bakhytgul@live.kaznu.kz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02F9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ACD9B86" w:rsidR="00A77510" w:rsidRPr="003F2DC5" w:rsidRDefault="004403CF" w:rsidP="00F10360">
            <w:pPr>
              <w:jc w:val="both"/>
              <w:rPr>
                <w:sz w:val="20"/>
                <w:szCs w:val="20"/>
              </w:rPr>
            </w:pPr>
            <w:r w:rsidRPr="004403CF">
              <w:rPr>
                <w:sz w:val="20"/>
                <w:szCs w:val="20"/>
              </w:rPr>
              <w:t>+7 747 983 3787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AF4894D" w:rsidR="0058724E" w:rsidRPr="00F02F91" w:rsidRDefault="00CA4B30" w:rsidP="00F02F9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02F91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B43007B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ABF62ED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02F91">
        <w:trPr>
          <w:trHeight w:val="152"/>
        </w:trPr>
        <w:tc>
          <w:tcPr>
            <w:tcW w:w="1701" w:type="dxa"/>
            <w:vMerge w:val="restart"/>
          </w:tcPr>
          <w:p w14:paraId="33C1328C" w14:textId="77777777" w:rsidR="0089615C" w:rsidRPr="0089615C" w:rsidRDefault="0089615C" w:rsidP="0089615C">
            <w:pPr>
              <w:rPr>
                <w:sz w:val="20"/>
              </w:rPr>
            </w:pPr>
            <w:r w:rsidRPr="0089615C">
              <w:rPr>
                <w:sz w:val="20"/>
              </w:rPr>
              <w:t xml:space="preserve">Целью изучения дисциплины </w:t>
            </w:r>
            <w:r w:rsidRPr="0089615C">
              <w:rPr>
                <w:rStyle w:val="aff1"/>
                <w:b w:val="0"/>
                <w:sz w:val="20"/>
              </w:rPr>
              <w:t>«Наука о данных</w:t>
            </w:r>
            <w:r w:rsidRPr="0089615C">
              <w:rPr>
                <w:rStyle w:val="aff1"/>
                <w:sz w:val="20"/>
              </w:rPr>
              <w:t>»</w:t>
            </w:r>
            <w:r w:rsidRPr="0089615C">
              <w:rPr>
                <w:sz w:val="20"/>
              </w:rPr>
              <w:t xml:space="preserve"> является формирование у студентов теоретических знаний и практических навыков в области сбора, обработки, анализа и интерпретации данных с использованием современных инструментов и методов. Дисциплина направлена на развитие умений применять методы статистики, машинного обучения и визуализации данных для решения прикладных </w:t>
            </w:r>
            <w:r w:rsidRPr="0089615C">
              <w:rPr>
                <w:sz w:val="20"/>
              </w:rPr>
              <w:lastRenderedPageBreak/>
              <w:t xml:space="preserve">задач в науке, бизнесе и промышленности, а также на подготовку студентов к самостоятельной аналитической работе и исследовательской деятельности в области </w:t>
            </w:r>
            <w:proofErr w:type="spellStart"/>
            <w:r w:rsidRPr="0089615C">
              <w:rPr>
                <w:sz w:val="20"/>
              </w:rPr>
              <w:t>Data</w:t>
            </w:r>
            <w:proofErr w:type="spellEnd"/>
            <w:r w:rsidRPr="0089615C">
              <w:rPr>
                <w:sz w:val="20"/>
              </w:rPr>
              <w:t xml:space="preserve"> </w:t>
            </w:r>
            <w:proofErr w:type="spellStart"/>
            <w:r w:rsidRPr="0089615C">
              <w:rPr>
                <w:sz w:val="20"/>
              </w:rPr>
              <w:t>Science</w:t>
            </w:r>
            <w:proofErr w:type="spellEnd"/>
            <w:r w:rsidRPr="0089615C">
              <w:rPr>
                <w:sz w:val="20"/>
              </w:rPr>
              <w:t>.</w:t>
            </w:r>
          </w:p>
          <w:p w14:paraId="764CCBDD" w14:textId="77777777" w:rsidR="00A02A85" w:rsidRPr="0089615C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879C474" w14:textId="6008F91F" w:rsidR="00A02A85" w:rsidRPr="00F02F91" w:rsidRDefault="0089615C" w:rsidP="0089615C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02F91">
              <w:rPr>
                <w:color w:val="000000" w:themeColor="text1"/>
                <w:sz w:val="20"/>
                <w:szCs w:val="20"/>
              </w:rPr>
              <w:lastRenderedPageBreak/>
              <w:t>1. Владеть базовыми понятиями и этапами науки о данных, понимать её роль и задачи в современных информационных системах.</w:t>
            </w:r>
          </w:p>
        </w:tc>
        <w:tc>
          <w:tcPr>
            <w:tcW w:w="3685" w:type="dxa"/>
            <w:gridSpan w:val="2"/>
          </w:tcPr>
          <w:p w14:paraId="4B602530" w14:textId="27591BF8" w:rsidR="00F02F91" w:rsidRPr="00F02F91" w:rsidRDefault="00F02F91" w:rsidP="00F02F9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403CF">
              <w:rPr>
                <w:color w:val="000000" w:themeColor="text1"/>
                <w:sz w:val="20"/>
                <w:szCs w:val="20"/>
              </w:rPr>
              <w:t xml:space="preserve">1.1 </w:t>
            </w:r>
            <w:r w:rsidRPr="00F02F91">
              <w:rPr>
                <w:color w:val="000000" w:themeColor="text1"/>
                <w:sz w:val="20"/>
                <w:szCs w:val="20"/>
                <w:lang w:val="kk-KZ"/>
              </w:rPr>
              <w:t xml:space="preserve">Студент </w:t>
            </w:r>
            <w:proofErr w:type="spellStart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>объясняет</w:t>
            </w:r>
            <w:proofErr w:type="spellEnd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>ключевые</w:t>
            </w:r>
            <w:proofErr w:type="spellEnd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>этапы</w:t>
            </w:r>
            <w:proofErr w:type="spellEnd"/>
            <w:r w:rsidRPr="004403C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272881B" w14:textId="241EC45F" w:rsidR="00A02A85" w:rsidRPr="00F02F91" w:rsidRDefault="00F02F91" w:rsidP="00F02F9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>жизненного</w:t>
            </w:r>
            <w:proofErr w:type="spellEnd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>цикла</w:t>
            </w:r>
            <w:proofErr w:type="spellEnd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>их</w:t>
            </w:r>
            <w:proofErr w:type="spellEnd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>взаимосвязь</w:t>
            </w:r>
            <w:proofErr w:type="spellEnd"/>
            <w:r w:rsidRPr="00F02F91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14:paraId="23C41C40" w14:textId="77777777" w:rsidTr="00F02F91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F02F91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5AA6C95D" w:rsidR="00A02A85" w:rsidRPr="00F02F91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2F91">
              <w:rPr>
                <w:color w:val="000000" w:themeColor="text1"/>
                <w:sz w:val="20"/>
                <w:szCs w:val="20"/>
              </w:rPr>
              <w:t>1</w:t>
            </w:r>
            <w:r w:rsidR="00F02F91" w:rsidRPr="00F02F91">
              <w:rPr>
                <w:color w:val="000000" w:themeColor="text1"/>
                <w:sz w:val="20"/>
                <w:szCs w:val="20"/>
              </w:rPr>
              <w:t>.2 Студент описывает области применения науки о данных и её значение в решении прикладных задач.</w:t>
            </w:r>
          </w:p>
        </w:tc>
      </w:tr>
      <w:tr w:rsidR="00A02A85" w:rsidRPr="003F2DC5" w14:paraId="5932BD0F" w14:textId="77777777" w:rsidTr="00F02F91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1C18DF72" w:rsidR="00A02A85" w:rsidRPr="00F02F91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2F91">
              <w:rPr>
                <w:color w:val="000000" w:themeColor="text1"/>
                <w:sz w:val="20"/>
                <w:szCs w:val="20"/>
              </w:rPr>
              <w:t>2.</w:t>
            </w:r>
            <w:r w:rsidR="0089615C" w:rsidRPr="00F02F91">
              <w:rPr>
                <w:color w:val="000000" w:themeColor="text1"/>
                <w:sz w:val="20"/>
                <w:szCs w:val="20"/>
              </w:rPr>
              <w:t xml:space="preserve"> Уметь собирать, очищать, преобразовывать и анализировать данные с использованием современных инструментов и библиотек.</w:t>
            </w:r>
          </w:p>
        </w:tc>
        <w:tc>
          <w:tcPr>
            <w:tcW w:w="3685" w:type="dxa"/>
            <w:gridSpan w:val="2"/>
          </w:tcPr>
          <w:p w14:paraId="01B00815" w14:textId="020F6F82" w:rsidR="00A02A85" w:rsidRPr="00F02F9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2F91">
              <w:rPr>
                <w:color w:val="000000"/>
                <w:sz w:val="20"/>
                <w:szCs w:val="20"/>
              </w:rPr>
              <w:t>2.1</w:t>
            </w:r>
            <w:r w:rsidR="00F02F91" w:rsidRPr="00F02F91">
              <w:rPr>
                <w:color w:val="000000"/>
                <w:sz w:val="20"/>
                <w:szCs w:val="20"/>
              </w:rPr>
              <w:t xml:space="preserve"> Студент выполняет загрузку и предобработку данных в среде </w:t>
            </w:r>
            <w:r w:rsidR="00F02F91" w:rsidRPr="00F02F91">
              <w:rPr>
                <w:color w:val="000000"/>
                <w:sz w:val="20"/>
                <w:szCs w:val="20"/>
                <w:lang w:val="en-US"/>
              </w:rPr>
              <w:t>Python</w:t>
            </w:r>
            <w:r w:rsidR="00F02F91" w:rsidRPr="00F02F91">
              <w:rPr>
                <w:color w:val="000000"/>
                <w:sz w:val="20"/>
                <w:szCs w:val="20"/>
              </w:rPr>
              <w:t xml:space="preserve"> (</w:t>
            </w:r>
            <w:r w:rsidR="00F02F91" w:rsidRPr="00F02F91">
              <w:rPr>
                <w:color w:val="000000"/>
                <w:sz w:val="20"/>
                <w:szCs w:val="20"/>
                <w:lang w:val="en-US"/>
              </w:rPr>
              <w:t>Pandas</w:t>
            </w:r>
            <w:r w:rsidR="00F02F91" w:rsidRPr="00F02F91">
              <w:rPr>
                <w:color w:val="000000"/>
                <w:sz w:val="20"/>
                <w:szCs w:val="20"/>
              </w:rPr>
              <w:t xml:space="preserve">, </w:t>
            </w:r>
            <w:r w:rsidR="00F02F91" w:rsidRPr="00F02F91">
              <w:rPr>
                <w:color w:val="000000"/>
                <w:sz w:val="20"/>
                <w:szCs w:val="20"/>
                <w:lang w:val="en-US"/>
              </w:rPr>
              <w:t>NumPy</w:t>
            </w:r>
            <w:r w:rsidR="00F02F91" w:rsidRPr="00F02F91">
              <w:rPr>
                <w:color w:val="000000"/>
                <w:sz w:val="20"/>
                <w:szCs w:val="20"/>
              </w:rPr>
              <w:t>).</w:t>
            </w:r>
          </w:p>
        </w:tc>
      </w:tr>
      <w:tr w:rsidR="00A02A85" w:rsidRPr="003F2DC5" w14:paraId="6FD9613F" w14:textId="77777777" w:rsidTr="00F02F91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F02F91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DFBC667" w:rsidR="00A02A85" w:rsidRPr="00F02F9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2F91">
              <w:rPr>
                <w:color w:val="000000"/>
                <w:sz w:val="20"/>
                <w:szCs w:val="20"/>
              </w:rPr>
              <w:t>2.2</w:t>
            </w:r>
            <w:r w:rsidR="00F02F91" w:rsidRPr="00F02F91">
              <w:rPr>
                <w:color w:val="000000"/>
                <w:sz w:val="20"/>
                <w:szCs w:val="20"/>
              </w:rPr>
              <w:t xml:space="preserve"> Студент применяет методы очистки и преобразования данных для подготовки их к анализу.</w:t>
            </w:r>
          </w:p>
        </w:tc>
      </w:tr>
      <w:tr w:rsidR="00A02A85" w:rsidRPr="003F2DC5" w14:paraId="3950734B" w14:textId="77777777" w:rsidTr="00E6434F">
        <w:trPr>
          <w:trHeight w:val="59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1ADEB159" w:rsidR="00A02A85" w:rsidRPr="00F02F91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2F91">
              <w:rPr>
                <w:color w:val="000000" w:themeColor="text1"/>
                <w:sz w:val="20"/>
                <w:szCs w:val="20"/>
              </w:rPr>
              <w:t>3.</w:t>
            </w:r>
            <w:r w:rsidR="0089615C" w:rsidRPr="00F02F91">
              <w:rPr>
                <w:color w:val="000000" w:themeColor="text1"/>
                <w:sz w:val="20"/>
                <w:szCs w:val="20"/>
              </w:rPr>
              <w:t xml:space="preserve"> Применять статистические методы и исследовательский анализ данных для выявления закономерностей и тенденций.</w:t>
            </w:r>
          </w:p>
        </w:tc>
        <w:tc>
          <w:tcPr>
            <w:tcW w:w="3685" w:type="dxa"/>
            <w:gridSpan w:val="2"/>
          </w:tcPr>
          <w:p w14:paraId="31021E48" w14:textId="2A498E1F" w:rsidR="00A02A85" w:rsidRPr="00E6434F" w:rsidRDefault="00A02A85" w:rsidP="00E6434F">
            <w:pPr>
              <w:rPr>
                <w:sz w:val="20"/>
                <w:szCs w:val="20"/>
              </w:rPr>
            </w:pPr>
            <w:r w:rsidRPr="00F02F91">
              <w:rPr>
                <w:color w:val="000000"/>
                <w:sz w:val="20"/>
                <w:szCs w:val="20"/>
              </w:rPr>
              <w:t>3.1</w:t>
            </w:r>
            <w:r w:rsidR="00F02F91" w:rsidRPr="00F02F91">
              <w:rPr>
                <w:sz w:val="20"/>
                <w:szCs w:val="20"/>
              </w:rPr>
              <w:t xml:space="preserve"> Студент рассчитывает основные статистические показатели и интерпретирует их.</w:t>
            </w:r>
          </w:p>
        </w:tc>
      </w:tr>
      <w:tr w:rsidR="00A02A85" w:rsidRPr="003F2DC5" w14:paraId="219BA814" w14:textId="77777777" w:rsidTr="00F02F91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F02F91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4CBBDC8" w14:textId="373C5D3A" w:rsidR="00F02F91" w:rsidRPr="00F02F91" w:rsidRDefault="00A02A85" w:rsidP="00F02F91">
            <w:pPr>
              <w:rPr>
                <w:sz w:val="20"/>
                <w:szCs w:val="20"/>
              </w:rPr>
            </w:pPr>
            <w:r w:rsidRPr="00F02F91">
              <w:rPr>
                <w:color w:val="000000"/>
                <w:sz w:val="20"/>
                <w:szCs w:val="20"/>
              </w:rPr>
              <w:t>3.2</w:t>
            </w:r>
            <w:r w:rsidR="00F02F91" w:rsidRPr="00F02F91">
              <w:rPr>
                <w:sz w:val="20"/>
                <w:szCs w:val="20"/>
              </w:rPr>
              <w:t xml:space="preserve"> Студент проводит EDA и визуализирует результаты анализа с помощью графических инструментов.</w:t>
            </w:r>
          </w:p>
          <w:p w14:paraId="2A693825" w14:textId="77777777" w:rsidR="00A02A85" w:rsidRPr="00F02F9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0401B6E3" w14:textId="77777777" w:rsidTr="00F02F91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8FBF894" w14:textId="157C1425" w:rsidR="0089615C" w:rsidRPr="00F02F91" w:rsidRDefault="00A02A85" w:rsidP="0089615C">
            <w:pPr>
              <w:rPr>
                <w:color w:val="000000" w:themeColor="text1"/>
                <w:sz w:val="20"/>
                <w:szCs w:val="20"/>
              </w:rPr>
            </w:pPr>
            <w:r w:rsidRPr="00F02F91">
              <w:rPr>
                <w:color w:val="000000" w:themeColor="text1"/>
                <w:sz w:val="20"/>
                <w:szCs w:val="20"/>
              </w:rPr>
              <w:t>4.</w:t>
            </w:r>
            <w:r w:rsidR="0089615C" w:rsidRPr="00F02F91">
              <w:rPr>
                <w:color w:val="000000" w:themeColor="text1"/>
                <w:sz w:val="20"/>
                <w:szCs w:val="20"/>
              </w:rPr>
              <w:t xml:space="preserve"> Проектировать и реализовывать базовые модели машинного обучения для решения задач классификации, регрессии и кластеризации.</w:t>
            </w:r>
          </w:p>
          <w:p w14:paraId="1929A304" w14:textId="77777777" w:rsidR="00A02A85" w:rsidRPr="00F02F91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4E093F" w14:textId="2DC59AE4" w:rsidR="00F02F91" w:rsidRPr="00F02F91" w:rsidRDefault="00A02A85" w:rsidP="00F02F91">
            <w:pPr>
              <w:rPr>
                <w:sz w:val="20"/>
                <w:szCs w:val="20"/>
              </w:rPr>
            </w:pPr>
            <w:r w:rsidRPr="00F02F91">
              <w:rPr>
                <w:sz w:val="20"/>
                <w:szCs w:val="20"/>
              </w:rPr>
              <w:t>4.1</w:t>
            </w:r>
            <w:r w:rsidR="00F02F91" w:rsidRPr="00F02F91">
              <w:rPr>
                <w:sz w:val="20"/>
                <w:szCs w:val="20"/>
              </w:rPr>
              <w:t xml:space="preserve"> Студент обучает и тестирует модели машинного обучения на реальных данных.</w:t>
            </w:r>
          </w:p>
          <w:p w14:paraId="6D5F81C1" w14:textId="77777777" w:rsidR="00A02A85" w:rsidRPr="00F02F9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D269C42" w14:textId="77777777" w:rsidTr="00F02F91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F02F91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F9B086D" w14:textId="699F0334" w:rsidR="00F02F91" w:rsidRPr="00F02F91" w:rsidRDefault="00A02A85" w:rsidP="00F02F91">
            <w:pPr>
              <w:rPr>
                <w:sz w:val="20"/>
                <w:szCs w:val="20"/>
              </w:rPr>
            </w:pPr>
            <w:r w:rsidRPr="00F02F91">
              <w:rPr>
                <w:sz w:val="20"/>
                <w:szCs w:val="20"/>
              </w:rPr>
              <w:t>4.2</w:t>
            </w:r>
            <w:r w:rsidR="00F02F91" w:rsidRPr="00F02F91">
              <w:rPr>
                <w:sz w:val="20"/>
                <w:szCs w:val="20"/>
              </w:rPr>
              <w:t xml:space="preserve"> Студент оценивает точность и эффективность моделей с использованием соответствующих метрик.</w:t>
            </w:r>
          </w:p>
          <w:p w14:paraId="4C31CA31" w14:textId="77777777" w:rsidR="00A02A85" w:rsidRPr="00F02F9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019F5053" w14:textId="77777777" w:rsidTr="00F02F91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3940CD63" w14:textId="0614103B" w:rsidR="0089615C" w:rsidRPr="00F02F91" w:rsidRDefault="00A02A85" w:rsidP="0089615C">
            <w:pPr>
              <w:rPr>
                <w:color w:val="000000" w:themeColor="text1"/>
                <w:sz w:val="20"/>
                <w:szCs w:val="20"/>
              </w:rPr>
            </w:pPr>
            <w:r w:rsidRPr="00F02F91">
              <w:rPr>
                <w:color w:val="000000" w:themeColor="text1"/>
                <w:sz w:val="20"/>
                <w:szCs w:val="20"/>
              </w:rPr>
              <w:t>5.</w:t>
            </w:r>
            <w:r w:rsidR="0089615C" w:rsidRPr="00F02F91">
              <w:rPr>
                <w:color w:val="000000" w:themeColor="text1"/>
                <w:sz w:val="20"/>
                <w:szCs w:val="20"/>
              </w:rPr>
              <w:t xml:space="preserve"> Демонстрировать навыки самостоятельного проектирования и реализации аналитического проекта на основе реальных данных.</w:t>
            </w:r>
          </w:p>
          <w:p w14:paraId="1B130507" w14:textId="77777777" w:rsidR="00A02A85" w:rsidRPr="00F02F91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CB4A87A" w14:textId="19B0486F" w:rsidR="00F02F91" w:rsidRPr="00F02F91" w:rsidRDefault="00A02A85" w:rsidP="00F02F91">
            <w:pPr>
              <w:rPr>
                <w:sz w:val="20"/>
                <w:szCs w:val="20"/>
              </w:rPr>
            </w:pPr>
            <w:r w:rsidRPr="00F02F91">
              <w:rPr>
                <w:sz w:val="20"/>
                <w:szCs w:val="20"/>
              </w:rPr>
              <w:t>5.1</w:t>
            </w:r>
            <w:r w:rsidR="00F02F91" w:rsidRPr="00F02F91">
              <w:rPr>
                <w:sz w:val="20"/>
                <w:szCs w:val="20"/>
              </w:rPr>
              <w:t xml:space="preserve"> Студент разрабатывает мини-проект, включающий полный цикл анализа данных.</w:t>
            </w:r>
          </w:p>
          <w:p w14:paraId="43B49405" w14:textId="77777777" w:rsidR="00A02A85" w:rsidRPr="00F02F9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41006963" w14:textId="77777777" w:rsidTr="00F02F91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F02F9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054B4A7" w14:textId="6CA32EB3" w:rsidR="00F02F91" w:rsidRPr="00F02F91" w:rsidRDefault="00A02A85" w:rsidP="00F02F91">
            <w:pPr>
              <w:rPr>
                <w:sz w:val="20"/>
                <w:szCs w:val="20"/>
              </w:rPr>
            </w:pPr>
            <w:r w:rsidRPr="00F02F91">
              <w:rPr>
                <w:sz w:val="20"/>
                <w:szCs w:val="20"/>
              </w:rPr>
              <w:t>5.2</w:t>
            </w:r>
            <w:r w:rsidR="00F02F91" w:rsidRPr="00F02F91">
              <w:rPr>
                <w:sz w:val="20"/>
                <w:szCs w:val="20"/>
              </w:rPr>
              <w:t xml:space="preserve"> Студент презентует результаты проекта и обосновывает выбор методов и инструментов.</w:t>
            </w:r>
          </w:p>
          <w:p w14:paraId="25DD9741" w14:textId="77777777" w:rsidR="00A02A85" w:rsidRPr="00F02F9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F02F91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02F91" w:rsidRPr="003F2DC5" w:rsidRDefault="00F02F91" w:rsidP="00F02F91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0A40F0E" w:rsidR="00F02F91" w:rsidRPr="003F2DC5" w:rsidRDefault="00F02F91" w:rsidP="00F02F91">
            <w:pPr>
              <w:rPr>
                <w:b/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 xml:space="preserve">Алгоритмы, структуры данных и программирование; </w:t>
            </w:r>
            <w:proofErr w:type="spellStart"/>
            <w:r w:rsidRPr="00ED15A6">
              <w:rPr>
                <w:sz w:val="20"/>
                <w:szCs w:val="20"/>
              </w:rPr>
              <w:t>Обьектно</w:t>
            </w:r>
            <w:proofErr w:type="spellEnd"/>
            <w:r w:rsidRPr="00ED15A6">
              <w:rPr>
                <w:sz w:val="20"/>
                <w:szCs w:val="20"/>
              </w:rPr>
              <w:t>-ориентированное программирование: Системный анализ и проектирование ИС</w:t>
            </w:r>
          </w:p>
        </w:tc>
      </w:tr>
      <w:tr w:rsidR="00F02F91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02F91" w:rsidRPr="003F2DC5" w:rsidRDefault="00F02F91" w:rsidP="00F02F91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3A547D8" w:rsidR="00F02F91" w:rsidRPr="003F2DC5" w:rsidRDefault="00F02F91" w:rsidP="00F02F91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 xml:space="preserve">Модели и методы интеллектуальных информационных систем: Основы машинного обучения; Программирование на языке </w:t>
            </w:r>
            <w:proofErr w:type="spellStart"/>
            <w:r w:rsidRPr="00ED15A6">
              <w:rPr>
                <w:sz w:val="20"/>
                <w:szCs w:val="20"/>
              </w:rPr>
              <w:t>Java</w:t>
            </w:r>
            <w:proofErr w:type="spellEnd"/>
          </w:p>
        </w:tc>
      </w:tr>
      <w:tr w:rsidR="00F02F9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F02F91" w:rsidRPr="00407938" w:rsidRDefault="00F02F91" w:rsidP="00F02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1C35FBB2" w:rsidR="00F02F91" w:rsidRPr="00407938" w:rsidRDefault="00F02F91" w:rsidP="00F02F91">
            <w:pPr>
              <w:contextualSpacing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7BD6F84F" w14:textId="5FC34243" w:rsidR="00F02F91" w:rsidRPr="00F02F91" w:rsidRDefault="00F02F91" w:rsidP="00F02F91">
            <w:pPr>
              <w:pStyle w:val="aff0"/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F02F91">
              <w:rPr>
                <w:rStyle w:val="aff1"/>
                <w:b w:val="0"/>
                <w:sz w:val="20"/>
                <w:szCs w:val="20"/>
              </w:rPr>
              <w:t>Провост</w:t>
            </w:r>
            <w:proofErr w:type="spellEnd"/>
            <w:r w:rsidRPr="00F02F91">
              <w:rPr>
                <w:rStyle w:val="aff1"/>
                <w:b w:val="0"/>
                <w:sz w:val="20"/>
                <w:szCs w:val="20"/>
              </w:rPr>
              <w:t xml:space="preserve"> Ф., </w:t>
            </w:r>
            <w:proofErr w:type="spellStart"/>
            <w:r w:rsidRPr="00F02F91">
              <w:rPr>
                <w:rStyle w:val="aff1"/>
                <w:b w:val="0"/>
                <w:sz w:val="20"/>
                <w:szCs w:val="20"/>
              </w:rPr>
              <w:t>Фоусет</w:t>
            </w:r>
            <w:proofErr w:type="spellEnd"/>
            <w:r w:rsidRPr="00F02F91">
              <w:rPr>
                <w:rStyle w:val="aff1"/>
                <w:b w:val="0"/>
                <w:sz w:val="20"/>
                <w:szCs w:val="20"/>
              </w:rPr>
              <w:t xml:space="preserve"> Т.</w:t>
            </w:r>
            <w:r w:rsidRPr="00F02F91">
              <w:rPr>
                <w:sz w:val="20"/>
                <w:szCs w:val="20"/>
              </w:rPr>
              <w:br/>
            </w:r>
            <w:proofErr w:type="spellStart"/>
            <w:r w:rsidRPr="00F02F91">
              <w:rPr>
                <w:rStyle w:val="aff2"/>
                <w:sz w:val="20"/>
                <w:szCs w:val="20"/>
              </w:rPr>
              <w:t>Data</w:t>
            </w:r>
            <w:proofErr w:type="spellEnd"/>
            <w:r w:rsidRPr="00F02F91">
              <w:rPr>
                <w:rStyle w:val="aff2"/>
                <w:sz w:val="20"/>
                <w:szCs w:val="20"/>
              </w:rPr>
              <w:t xml:space="preserve"> </w:t>
            </w:r>
            <w:proofErr w:type="spellStart"/>
            <w:r w:rsidRPr="00F02F91">
              <w:rPr>
                <w:rStyle w:val="aff2"/>
                <w:sz w:val="20"/>
                <w:szCs w:val="20"/>
              </w:rPr>
              <w:t>Science</w:t>
            </w:r>
            <w:proofErr w:type="spellEnd"/>
            <w:r w:rsidRPr="00F02F91">
              <w:rPr>
                <w:rStyle w:val="aff2"/>
                <w:sz w:val="20"/>
                <w:szCs w:val="20"/>
              </w:rPr>
              <w:t xml:space="preserve"> для бизнеса. Что нужно знать о данных и аналитике</w:t>
            </w:r>
            <w:r w:rsidRPr="00F02F91">
              <w:rPr>
                <w:sz w:val="20"/>
                <w:szCs w:val="20"/>
              </w:rPr>
              <w:t xml:space="preserve"> – М.: Манн, Иванов и Фербер, </w:t>
            </w:r>
            <w:r w:rsidRPr="00F02F91">
              <w:rPr>
                <w:rStyle w:val="aff1"/>
                <w:b w:val="0"/>
                <w:sz w:val="20"/>
                <w:szCs w:val="20"/>
              </w:rPr>
              <w:t>2020</w:t>
            </w:r>
            <w:r w:rsidRPr="00F02F91">
              <w:rPr>
                <w:b/>
                <w:sz w:val="20"/>
                <w:szCs w:val="20"/>
              </w:rPr>
              <w:t>.</w:t>
            </w:r>
            <w:r w:rsidRPr="00F02F91">
              <w:rPr>
                <w:sz w:val="20"/>
                <w:szCs w:val="20"/>
              </w:rPr>
              <w:br/>
              <w:t>Классический курс по применению методов анализа данных в бизнес-задачах.</w:t>
            </w:r>
          </w:p>
          <w:p w14:paraId="0100FB45" w14:textId="77777777" w:rsidR="00F02F91" w:rsidRPr="00F02F91" w:rsidRDefault="00F02F91" w:rsidP="00F02F91">
            <w:pPr>
              <w:pStyle w:val="aff0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F02F91">
              <w:rPr>
                <w:rStyle w:val="aff1"/>
                <w:b w:val="0"/>
                <w:sz w:val="20"/>
                <w:szCs w:val="20"/>
              </w:rPr>
              <w:t>Герасименко В. П., Орлов А. И.</w:t>
            </w:r>
            <w:r w:rsidRPr="00F02F91">
              <w:rPr>
                <w:sz w:val="20"/>
                <w:szCs w:val="20"/>
              </w:rPr>
              <w:br/>
            </w:r>
            <w:r w:rsidRPr="00F02F91">
              <w:rPr>
                <w:rStyle w:val="aff2"/>
                <w:sz w:val="20"/>
                <w:szCs w:val="20"/>
              </w:rPr>
              <w:t>Наука о данных: основы и методы</w:t>
            </w:r>
            <w:r w:rsidRPr="00F02F91">
              <w:rPr>
                <w:sz w:val="20"/>
                <w:szCs w:val="20"/>
              </w:rPr>
              <w:t xml:space="preserve"> – СПб.: Питер, </w:t>
            </w:r>
            <w:r w:rsidRPr="00F02F91">
              <w:rPr>
                <w:rStyle w:val="aff1"/>
                <w:b w:val="0"/>
                <w:sz w:val="20"/>
                <w:szCs w:val="20"/>
              </w:rPr>
              <w:t>2021</w:t>
            </w:r>
            <w:r w:rsidRPr="00F02F91">
              <w:rPr>
                <w:b/>
                <w:sz w:val="20"/>
                <w:szCs w:val="20"/>
              </w:rPr>
              <w:t>.</w:t>
            </w:r>
            <w:r w:rsidRPr="00F02F91">
              <w:rPr>
                <w:sz w:val="20"/>
                <w:szCs w:val="20"/>
              </w:rPr>
              <w:br/>
              <w:t>– Системное изложение основ науки о данных, включая обработку, анализ и визуализацию.</w:t>
            </w:r>
          </w:p>
          <w:p w14:paraId="1DB43041" w14:textId="77777777" w:rsidR="00F02F91" w:rsidRPr="00F02F91" w:rsidRDefault="00F02F91" w:rsidP="00F02F91">
            <w:pPr>
              <w:pStyle w:val="aff0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F02F91">
              <w:rPr>
                <w:rStyle w:val="aff1"/>
                <w:b w:val="0"/>
                <w:sz w:val="20"/>
                <w:szCs w:val="20"/>
              </w:rPr>
              <w:t>Андреев А. А.</w:t>
            </w:r>
            <w:r w:rsidRPr="00F02F91">
              <w:rPr>
                <w:sz w:val="20"/>
                <w:szCs w:val="20"/>
              </w:rPr>
              <w:br/>
            </w:r>
            <w:r w:rsidRPr="00F02F91">
              <w:rPr>
                <w:rStyle w:val="aff2"/>
                <w:sz w:val="20"/>
                <w:szCs w:val="20"/>
              </w:rPr>
              <w:t>Машинное обучение и анализ данных</w:t>
            </w:r>
            <w:r w:rsidRPr="00F02F91">
              <w:rPr>
                <w:sz w:val="20"/>
                <w:szCs w:val="20"/>
              </w:rPr>
              <w:t xml:space="preserve"> – М.: БХВ-Петербург, </w:t>
            </w:r>
            <w:r w:rsidRPr="00F02F91">
              <w:rPr>
                <w:rStyle w:val="aff1"/>
                <w:b w:val="0"/>
                <w:sz w:val="20"/>
                <w:szCs w:val="20"/>
              </w:rPr>
              <w:t>2022</w:t>
            </w:r>
            <w:r w:rsidRPr="00F02F91">
              <w:rPr>
                <w:b/>
                <w:sz w:val="20"/>
                <w:szCs w:val="20"/>
              </w:rPr>
              <w:t>.</w:t>
            </w:r>
            <w:r w:rsidRPr="00F02F91">
              <w:rPr>
                <w:sz w:val="20"/>
                <w:szCs w:val="20"/>
              </w:rPr>
              <w:br/>
              <w:t xml:space="preserve">– Учебное пособие по ключевым методам машинного обучения и их реализации на </w:t>
            </w:r>
            <w:proofErr w:type="spellStart"/>
            <w:r w:rsidRPr="00F02F91">
              <w:rPr>
                <w:sz w:val="20"/>
                <w:szCs w:val="20"/>
              </w:rPr>
              <w:t>Python</w:t>
            </w:r>
            <w:proofErr w:type="spellEnd"/>
            <w:r w:rsidRPr="00F02F91">
              <w:rPr>
                <w:sz w:val="20"/>
                <w:szCs w:val="20"/>
              </w:rPr>
              <w:t>.</w:t>
            </w:r>
          </w:p>
          <w:p w14:paraId="24ABEB35" w14:textId="77777777" w:rsidR="00F02F91" w:rsidRPr="00F02F91" w:rsidRDefault="00F02F91" w:rsidP="00F02F91">
            <w:pPr>
              <w:pStyle w:val="aff0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F02F91">
              <w:rPr>
                <w:rStyle w:val="aff1"/>
                <w:b w:val="0"/>
                <w:sz w:val="20"/>
                <w:szCs w:val="20"/>
              </w:rPr>
              <w:t>Стародубцев А. А.</w:t>
            </w:r>
            <w:r w:rsidRPr="00F02F91">
              <w:rPr>
                <w:sz w:val="20"/>
                <w:szCs w:val="20"/>
              </w:rPr>
              <w:br/>
            </w:r>
            <w:proofErr w:type="spellStart"/>
            <w:r w:rsidRPr="00F02F91">
              <w:rPr>
                <w:rStyle w:val="aff2"/>
                <w:sz w:val="20"/>
                <w:szCs w:val="20"/>
              </w:rPr>
              <w:t>Python</w:t>
            </w:r>
            <w:proofErr w:type="spellEnd"/>
            <w:r w:rsidRPr="00F02F91">
              <w:rPr>
                <w:rStyle w:val="aff2"/>
                <w:sz w:val="20"/>
                <w:szCs w:val="20"/>
              </w:rPr>
              <w:t xml:space="preserve"> и анализ данных: практическое руководство</w:t>
            </w:r>
            <w:r w:rsidRPr="00F02F91">
              <w:rPr>
                <w:sz w:val="20"/>
                <w:szCs w:val="20"/>
              </w:rPr>
              <w:t xml:space="preserve"> – СПб.: Питер, </w:t>
            </w:r>
            <w:r w:rsidRPr="00F02F91">
              <w:rPr>
                <w:rStyle w:val="aff1"/>
                <w:b w:val="0"/>
                <w:sz w:val="20"/>
                <w:szCs w:val="20"/>
              </w:rPr>
              <w:t>2023</w:t>
            </w:r>
            <w:r w:rsidRPr="00F02F91">
              <w:rPr>
                <w:b/>
                <w:sz w:val="20"/>
                <w:szCs w:val="20"/>
              </w:rPr>
              <w:t>.</w:t>
            </w:r>
            <w:r w:rsidRPr="00F02F91">
              <w:rPr>
                <w:sz w:val="20"/>
                <w:szCs w:val="20"/>
              </w:rPr>
              <w:br/>
              <w:t xml:space="preserve">– Практическое руководство по обработке и визуализации данных средствами </w:t>
            </w:r>
            <w:proofErr w:type="spellStart"/>
            <w:r w:rsidRPr="00F02F91">
              <w:rPr>
                <w:sz w:val="20"/>
                <w:szCs w:val="20"/>
              </w:rPr>
              <w:t>Python</w:t>
            </w:r>
            <w:proofErr w:type="spellEnd"/>
            <w:r w:rsidRPr="00F02F91">
              <w:rPr>
                <w:sz w:val="20"/>
                <w:szCs w:val="20"/>
              </w:rPr>
              <w:t>.</w:t>
            </w:r>
          </w:p>
          <w:p w14:paraId="4E8987BF" w14:textId="4FB1BCA0" w:rsidR="00F02F91" w:rsidRPr="00A2465F" w:rsidRDefault="00F02F91" w:rsidP="00F02F91">
            <w:pPr>
              <w:pStyle w:val="aff0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F02F91">
              <w:rPr>
                <w:rStyle w:val="aff1"/>
                <w:b w:val="0"/>
                <w:sz w:val="20"/>
                <w:szCs w:val="20"/>
              </w:rPr>
              <w:t>Соколов А. В.</w:t>
            </w:r>
            <w:r w:rsidRPr="00F02F91">
              <w:rPr>
                <w:sz w:val="20"/>
                <w:szCs w:val="20"/>
              </w:rPr>
              <w:br/>
            </w:r>
            <w:r w:rsidRPr="00F02F91">
              <w:rPr>
                <w:rStyle w:val="aff2"/>
                <w:sz w:val="20"/>
                <w:szCs w:val="20"/>
              </w:rPr>
              <w:t>Машинное обучение и наука о данных. Практика применения алгоритмов</w:t>
            </w:r>
            <w:r w:rsidRPr="00F02F91">
              <w:rPr>
                <w:sz w:val="20"/>
                <w:szCs w:val="20"/>
              </w:rPr>
              <w:t xml:space="preserve"> – М.: ДМК Пресс, </w:t>
            </w:r>
            <w:r w:rsidRPr="00F02F91">
              <w:rPr>
                <w:rStyle w:val="aff1"/>
                <w:b w:val="0"/>
                <w:sz w:val="20"/>
                <w:szCs w:val="20"/>
              </w:rPr>
              <w:t>2022</w:t>
            </w:r>
            <w:r w:rsidRPr="00F02F91">
              <w:rPr>
                <w:b/>
                <w:sz w:val="20"/>
                <w:szCs w:val="20"/>
              </w:rPr>
              <w:t>.</w:t>
            </w:r>
            <w:r w:rsidRPr="00F02F91">
              <w:rPr>
                <w:sz w:val="20"/>
                <w:szCs w:val="20"/>
              </w:rPr>
              <w:br/>
              <w:t>– Подробное описание алгоритмов и инструментов машинного обучения с примерами кода.</w:t>
            </w:r>
          </w:p>
          <w:p w14:paraId="3EF5D5C2" w14:textId="4C400195" w:rsidR="00F02F91" w:rsidRPr="00407938" w:rsidRDefault="00F02F91" w:rsidP="00F02F91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7CFBF9ED" w14:textId="77777777" w:rsidR="00A2465F" w:rsidRPr="00A2465F" w:rsidRDefault="00A2465F" w:rsidP="00A2465F">
            <w:pPr>
              <w:pStyle w:val="afe"/>
              <w:numPr>
                <w:ilvl w:val="0"/>
                <w:numId w:val="17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A2465F">
              <w:rPr>
                <w:color w:val="000000" w:themeColor="text1"/>
                <w:sz w:val="20"/>
                <w:szCs w:val="20"/>
              </w:rPr>
              <w:t>Лаборатория анализа данных и машинного обучения – специализированная учебно-исследовательская среда для проведения практических и проектных работ, экспериментов по обработке и моделированию данных.</w:t>
            </w:r>
          </w:p>
          <w:p w14:paraId="3A0C7F67" w14:textId="77777777" w:rsidR="00A2465F" w:rsidRPr="00A2465F" w:rsidRDefault="00A2465F" w:rsidP="00A2465F">
            <w:pPr>
              <w:pStyle w:val="afe"/>
              <w:numPr>
                <w:ilvl w:val="0"/>
                <w:numId w:val="17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A2465F">
              <w:rPr>
                <w:rStyle w:val="aff1"/>
                <w:b w:val="0"/>
                <w:color w:val="000000" w:themeColor="text1"/>
                <w:sz w:val="20"/>
                <w:szCs w:val="20"/>
              </w:rPr>
              <w:t>Облачные вычислительные ресурсы и онлайн-платформы</w:t>
            </w:r>
            <w:r w:rsidRPr="00A2465F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A2465F">
              <w:rPr>
                <w:color w:val="000000" w:themeColor="text1"/>
                <w:sz w:val="20"/>
                <w:szCs w:val="20"/>
              </w:rPr>
              <w:t>Google</w:t>
            </w:r>
            <w:proofErr w:type="spellEnd"/>
            <w:r w:rsidRPr="00A246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465F">
              <w:rPr>
                <w:color w:val="000000" w:themeColor="text1"/>
                <w:sz w:val="20"/>
                <w:szCs w:val="20"/>
              </w:rPr>
              <w:t>Colab</w:t>
            </w:r>
            <w:proofErr w:type="spellEnd"/>
            <w:r w:rsidRPr="00A2465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2465F">
              <w:rPr>
                <w:color w:val="000000" w:themeColor="text1"/>
                <w:sz w:val="20"/>
                <w:szCs w:val="20"/>
              </w:rPr>
              <w:t>Kaggle</w:t>
            </w:r>
            <w:proofErr w:type="spellEnd"/>
            <w:r w:rsidRPr="00A2465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2465F">
              <w:rPr>
                <w:color w:val="000000" w:themeColor="text1"/>
                <w:sz w:val="20"/>
                <w:szCs w:val="20"/>
              </w:rPr>
              <w:t>GitHub</w:t>
            </w:r>
            <w:proofErr w:type="spellEnd"/>
            <w:r w:rsidRPr="00A2465F">
              <w:rPr>
                <w:color w:val="000000" w:themeColor="text1"/>
                <w:sz w:val="20"/>
                <w:szCs w:val="20"/>
              </w:rPr>
              <w:t xml:space="preserve"> и другие сервисы, предоставляющие доступ к вычислительным мощностям и реальным наборам данных.</w:t>
            </w:r>
          </w:p>
          <w:p w14:paraId="56968BB3" w14:textId="77777777" w:rsidR="00A2465F" w:rsidRPr="00A2465F" w:rsidRDefault="00A2465F" w:rsidP="00A2465F">
            <w:pPr>
              <w:pStyle w:val="afe"/>
              <w:numPr>
                <w:ilvl w:val="0"/>
                <w:numId w:val="17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A2465F">
              <w:rPr>
                <w:rStyle w:val="aff1"/>
                <w:b w:val="0"/>
                <w:color w:val="000000" w:themeColor="text1"/>
                <w:sz w:val="20"/>
                <w:szCs w:val="20"/>
              </w:rPr>
              <w:t>Электронные образовательные ресурсы и научные базы данных</w:t>
            </w:r>
            <w:r w:rsidRPr="00A2465F">
              <w:rPr>
                <w:color w:val="000000" w:themeColor="text1"/>
                <w:sz w:val="20"/>
                <w:szCs w:val="20"/>
              </w:rPr>
              <w:t xml:space="preserve"> – доступ к современным научным публикациям, библиотекам и открытым наборам данных для проведения исследовательских проектов.</w:t>
            </w:r>
          </w:p>
          <w:p w14:paraId="58031D4C" w14:textId="4D5D7F95" w:rsidR="00A2465F" w:rsidRPr="00A2465F" w:rsidRDefault="00A2465F" w:rsidP="00A2465F">
            <w:pPr>
              <w:pStyle w:val="afe"/>
              <w:numPr>
                <w:ilvl w:val="0"/>
                <w:numId w:val="17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A2465F">
              <w:rPr>
                <w:rStyle w:val="aff1"/>
                <w:b w:val="0"/>
                <w:color w:val="000000" w:themeColor="text1"/>
                <w:sz w:val="20"/>
                <w:szCs w:val="20"/>
              </w:rPr>
              <w:t xml:space="preserve">Учебные аудитории и </w:t>
            </w:r>
            <w:proofErr w:type="spellStart"/>
            <w:r w:rsidRPr="00A2465F">
              <w:rPr>
                <w:rStyle w:val="aff1"/>
                <w:b w:val="0"/>
                <w:color w:val="000000" w:themeColor="text1"/>
                <w:sz w:val="20"/>
                <w:szCs w:val="20"/>
              </w:rPr>
              <w:t>коворкинг</w:t>
            </w:r>
            <w:proofErr w:type="spellEnd"/>
            <w:r w:rsidRPr="00A2465F">
              <w:rPr>
                <w:rStyle w:val="aff1"/>
                <w:b w:val="0"/>
                <w:color w:val="000000" w:themeColor="text1"/>
                <w:sz w:val="20"/>
                <w:szCs w:val="20"/>
              </w:rPr>
              <w:t>-пространства университета</w:t>
            </w:r>
            <w:r w:rsidRPr="00A2465F">
              <w:rPr>
                <w:color w:val="000000" w:themeColor="text1"/>
                <w:sz w:val="20"/>
                <w:szCs w:val="20"/>
              </w:rPr>
              <w:t xml:space="preserve"> – для проведения семинаров, групповых дискуссий, презентаций проектов и защиты итоговых работ.</w:t>
            </w:r>
          </w:p>
          <w:p w14:paraId="24DDEA4D" w14:textId="3825E1A8" w:rsidR="00F02F91" w:rsidRDefault="00F02F91" w:rsidP="00F02F9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6616ED9" w14:textId="77777777" w:rsidR="00A2465F" w:rsidRPr="00C743D4" w:rsidRDefault="00A2465F" w:rsidP="00A2465F">
            <w:pPr>
              <w:pStyle w:val="afe"/>
              <w:numPr>
                <w:ilvl w:val="0"/>
                <w:numId w:val="18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IEEE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Сайт: IEEE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</w:p>
          <w:p w14:paraId="62E61CEC" w14:textId="77777777" w:rsidR="00A2465F" w:rsidRPr="00C743D4" w:rsidRDefault="00A2465F" w:rsidP="00A2465F">
            <w:pPr>
              <w:pStyle w:val="afe"/>
              <w:numPr>
                <w:ilvl w:val="0"/>
                <w:numId w:val="18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ACM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a§т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ACM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.</w:t>
            </w:r>
          </w:p>
          <w:p w14:paraId="30F07C60" w14:textId="77777777" w:rsidR="00A2465F" w:rsidRPr="00C743D4" w:rsidRDefault="00A2465F" w:rsidP="00A2465F">
            <w:pPr>
              <w:pStyle w:val="afe"/>
              <w:numPr>
                <w:ilvl w:val="0"/>
                <w:numId w:val="18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Car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</w:p>
          <w:p w14:paraId="14E04545" w14:textId="77777777" w:rsidR="00A2465F" w:rsidRPr="00C743D4" w:rsidRDefault="00A2465F" w:rsidP="00A2465F">
            <w:pPr>
              <w:pStyle w:val="afe"/>
              <w:numPr>
                <w:ilvl w:val="0"/>
                <w:numId w:val="18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ScienceDirect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C a r :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Direct</w:t>
            </w:r>
            <w:proofErr w:type="spellEnd"/>
          </w:p>
          <w:p w14:paraId="70724C42" w14:textId="0275AB78" w:rsidR="00F02F91" w:rsidRDefault="00A2465F" w:rsidP="00F02F91">
            <w:pPr>
              <w:pStyle w:val="afe"/>
              <w:numPr>
                <w:ilvl w:val="0"/>
                <w:numId w:val="18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Caùt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</w:p>
          <w:p w14:paraId="773FD5C9" w14:textId="77777777" w:rsidR="00A2465F" w:rsidRPr="00A2465F" w:rsidRDefault="00A2465F" w:rsidP="00F02F91">
            <w:pPr>
              <w:pStyle w:val="afe"/>
              <w:numPr>
                <w:ilvl w:val="0"/>
                <w:numId w:val="18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BE47A55" w14:textId="3852836A" w:rsidR="00F02F91" w:rsidRPr="00407938" w:rsidRDefault="00F02F91" w:rsidP="00F02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 w:rsidRPr="00407938">
              <w:rPr>
                <w:color w:val="FF0000"/>
                <w:sz w:val="16"/>
                <w:szCs w:val="16"/>
              </w:rPr>
              <w:t>(не менее 3-5)</w:t>
            </w:r>
          </w:p>
          <w:p w14:paraId="38B16105" w14:textId="1A6CC1C1" w:rsidR="00A2465F" w:rsidRPr="00A2465F" w:rsidRDefault="00A2465F" w:rsidP="00A2465F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A2465F">
              <w:rPr>
                <w:color w:val="000000"/>
                <w:sz w:val="20"/>
                <w:szCs w:val="20"/>
              </w:rPr>
              <w:t xml:space="preserve">https://www.kaggle.com – платформа для соревнований по анализу данных, публикаций и обмена </w:t>
            </w:r>
            <w:proofErr w:type="spellStart"/>
            <w:r w:rsidRPr="00A2465F">
              <w:rPr>
                <w:color w:val="000000"/>
                <w:sz w:val="20"/>
                <w:szCs w:val="20"/>
              </w:rPr>
              <w:t>датасетами</w:t>
            </w:r>
            <w:proofErr w:type="spellEnd"/>
            <w:r w:rsidRPr="00A2465F">
              <w:rPr>
                <w:color w:val="000000"/>
                <w:sz w:val="20"/>
                <w:szCs w:val="20"/>
              </w:rPr>
              <w:t>.</w:t>
            </w:r>
          </w:p>
          <w:p w14:paraId="07E3D610" w14:textId="4D641245" w:rsidR="00A2465F" w:rsidRPr="00A2465F" w:rsidRDefault="00A2465F" w:rsidP="00A2465F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A2465F">
              <w:rPr>
                <w:color w:val="000000"/>
                <w:sz w:val="20"/>
                <w:szCs w:val="20"/>
              </w:rPr>
              <w:t xml:space="preserve">https://datasetsearch.research.google.com – поисковик открытых наборов данных от </w:t>
            </w:r>
            <w:proofErr w:type="spellStart"/>
            <w:r w:rsidRPr="00A2465F">
              <w:rPr>
                <w:color w:val="000000"/>
                <w:sz w:val="20"/>
                <w:szCs w:val="20"/>
              </w:rPr>
              <w:t>Google</w:t>
            </w:r>
            <w:proofErr w:type="spellEnd"/>
            <w:r w:rsidRPr="00A2465F">
              <w:rPr>
                <w:color w:val="000000"/>
                <w:sz w:val="20"/>
                <w:szCs w:val="20"/>
              </w:rPr>
              <w:t>.</w:t>
            </w:r>
          </w:p>
          <w:p w14:paraId="4A97CC20" w14:textId="26870FB9" w:rsidR="00A2465F" w:rsidRPr="00A2465F" w:rsidRDefault="00A2465F" w:rsidP="00A2465F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A2465F">
              <w:rPr>
                <w:color w:val="000000"/>
                <w:sz w:val="20"/>
                <w:szCs w:val="20"/>
              </w:rPr>
              <w:t>https://data.gov – портал открытых государственных данных США.</w:t>
            </w:r>
          </w:p>
          <w:p w14:paraId="3C7EB6D3" w14:textId="589FD075" w:rsidR="00A2465F" w:rsidRPr="00A2465F" w:rsidRDefault="00A2465F" w:rsidP="00A2465F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A2465F">
              <w:rPr>
                <w:color w:val="000000"/>
                <w:sz w:val="20"/>
                <w:szCs w:val="20"/>
              </w:rPr>
              <w:t>https://data.world – онлайн-сообщество для обмена наборами данных и совместной работы над проектами.</w:t>
            </w:r>
          </w:p>
          <w:p w14:paraId="30BA8672" w14:textId="07F590D8" w:rsidR="00F02F91" w:rsidRPr="00407938" w:rsidRDefault="00A2465F" w:rsidP="00A2465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A2465F">
              <w:rPr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 xml:space="preserve"> </w:t>
            </w:r>
            <w:proofErr w:type="spellStart"/>
            <w:r w:rsidR="00F02F91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="00F02F91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02F91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14:paraId="4F44F477" w14:textId="3B83C590" w:rsidR="00A2465F" w:rsidRPr="00A2465F" w:rsidRDefault="00A2465F" w:rsidP="00A2465F">
            <w:pPr>
              <w:pStyle w:val="aff0"/>
              <w:numPr>
                <w:ilvl w:val="0"/>
                <w:numId w:val="24"/>
              </w:numPr>
              <w:rPr>
                <w:b/>
                <w:sz w:val="20"/>
              </w:rPr>
            </w:pPr>
            <w:proofErr w:type="spellStart"/>
            <w:r w:rsidRPr="00A2465F">
              <w:rPr>
                <w:rStyle w:val="aff1"/>
                <w:b w:val="0"/>
                <w:sz w:val="20"/>
              </w:rPr>
              <w:t>Python</w:t>
            </w:r>
            <w:proofErr w:type="spellEnd"/>
            <w:r w:rsidRPr="00A2465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  <w:p w14:paraId="724E8463" w14:textId="468CA222" w:rsidR="00A2465F" w:rsidRPr="00A2465F" w:rsidRDefault="00A2465F" w:rsidP="00A2465F">
            <w:pPr>
              <w:pStyle w:val="aff0"/>
              <w:numPr>
                <w:ilvl w:val="0"/>
                <w:numId w:val="24"/>
              </w:numPr>
              <w:rPr>
                <w:b/>
                <w:sz w:val="20"/>
              </w:rPr>
            </w:pPr>
            <w:proofErr w:type="spellStart"/>
            <w:r w:rsidRPr="00A2465F">
              <w:rPr>
                <w:rStyle w:val="aff1"/>
                <w:b w:val="0"/>
                <w:sz w:val="20"/>
              </w:rPr>
              <w:t>Anaconda</w:t>
            </w:r>
            <w:proofErr w:type="spellEnd"/>
            <w:r w:rsidRPr="00A2465F">
              <w:rPr>
                <w:rStyle w:val="aff1"/>
                <w:b w:val="0"/>
                <w:sz w:val="20"/>
              </w:rPr>
              <w:t xml:space="preserve"> </w:t>
            </w:r>
            <w:proofErr w:type="spellStart"/>
            <w:r w:rsidRPr="00A2465F">
              <w:rPr>
                <w:rStyle w:val="aff1"/>
                <w:b w:val="0"/>
                <w:sz w:val="20"/>
              </w:rPr>
              <w:t>Distribution</w:t>
            </w:r>
            <w:proofErr w:type="spellEnd"/>
            <w:r w:rsidRPr="00A2465F">
              <w:rPr>
                <w:b/>
                <w:sz w:val="20"/>
              </w:rPr>
              <w:t xml:space="preserve"> </w:t>
            </w:r>
          </w:p>
          <w:p w14:paraId="56112C75" w14:textId="3686504D" w:rsidR="00F02F91" w:rsidRPr="00A2465F" w:rsidRDefault="00A2465F" w:rsidP="00A2465F">
            <w:pPr>
              <w:pStyle w:val="aff0"/>
              <w:numPr>
                <w:ilvl w:val="0"/>
                <w:numId w:val="24"/>
              </w:numPr>
              <w:rPr>
                <w:b/>
                <w:sz w:val="20"/>
              </w:rPr>
            </w:pPr>
            <w:proofErr w:type="spellStart"/>
            <w:r w:rsidRPr="00A2465F">
              <w:rPr>
                <w:rStyle w:val="aff1"/>
                <w:b w:val="0"/>
                <w:sz w:val="20"/>
              </w:rPr>
              <w:t>Jupyter</w:t>
            </w:r>
            <w:proofErr w:type="spellEnd"/>
            <w:r w:rsidRPr="00A2465F">
              <w:rPr>
                <w:rStyle w:val="aff1"/>
                <w:b w:val="0"/>
                <w:sz w:val="20"/>
              </w:rPr>
              <w:t xml:space="preserve"> </w:t>
            </w:r>
            <w:proofErr w:type="spellStart"/>
            <w:r w:rsidRPr="00A2465F">
              <w:rPr>
                <w:rStyle w:val="aff1"/>
                <w:b w:val="0"/>
                <w:sz w:val="20"/>
              </w:rPr>
              <w:t>Notebook</w:t>
            </w:r>
            <w:proofErr w:type="spellEnd"/>
            <w:r w:rsidRPr="00A2465F">
              <w:rPr>
                <w:rStyle w:val="aff1"/>
                <w:b w:val="0"/>
                <w:sz w:val="20"/>
              </w:rPr>
              <w:t xml:space="preserve"> / </w:t>
            </w:r>
            <w:proofErr w:type="spellStart"/>
            <w:r w:rsidRPr="00A2465F">
              <w:rPr>
                <w:rStyle w:val="aff1"/>
                <w:b w:val="0"/>
                <w:sz w:val="20"/>
              </w:rPr>
              <w:t>JupyterLab</w:t>
            </w:r>
            <w:proofErr w:type="spellEnd"/>
            <w:r w:rsidRPr="00A2465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9AB26F7" w:rsidR="00A02A85" w:rsidRPr="00EE670A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proofErr w:type="gramStart"/>
            <w:r w:rsidR="00A2465F" w:rsidRPr="00C743D4">
              <w:rPr>
                <w:sz w:val="20"/>
                <w:szCs w:val="20"/>
              </w:rPr>
              <w:t xml:space="preserve">baikuvekov_meirzhan3@live.kaznu.kz </w:t>
            </w:r>
            <w:r w:rsidR="00A2465F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proofErr w:type="gram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EE670A" w:rsidRPr="00EE670A">
              <w:rPr>
                <w:i/>
                <w:color w:val="000000" w:themeColor="text1"/>
                <w:sz w:val="20"/>
                <w:szCs w:val="20"/>
                <w:u w:val="single"/>
              </w:rPr>
              <w:t>https://us04web.teams.us/j/73674837609?pwd=AlD37HhIShnBYtJOgU7qqmDQ9oK4na.1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AB535FC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24E4DEFD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21C9B5D1" w:rsidR="008F34B8" w:rsidRPr="000841C3" w:rsidRDefault="000841C3" w:rsidP="008F34B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0841C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15C3DA3" w:rsidR="008F34B8" w:rsidRPr="000841C3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0841C3">
              <w:rPr>
                <w:color w:val="000000" w:themeColor="text1"/>
                <w:sz w:val="16"/>
                <w:szCs w:val="16"/>
                <w:lang w:val="kk-KZ"/>
              </w:rPr>
              <w:t>2</w:t>
            </w:r>
            <w:r w:rsidR="000841C3" w:rsidRPr="000841C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0841C3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0841C3">
              <w:rPr>
                <w:color w:val="000000" w:themeColor="text1"/>
                <w:sz w:val="16"/>
                <w:szCs w:val="16"/>
              </w:rPr>
              <w:t>2</w:t>
            </w:r>
            <w:r w:rsidRPr="000841C3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0841C3">
        <w:trPr>
          <w:trHeight w:val="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0841C3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0841C3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0E61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0E61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7A6EDAFA" w:rsidR="008642A4" w:rsidRPr="000E619D" w:rsidRDefault="000E619D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0E619D">
              <w:rPr>
                <w:b/>
                <w:sz w:val="20"/>
                <w:szCs w:val="20"/>
              </w:rPr>
              <w:t>МОДУЛЬ 1. Основы науки о данных и обработка данных</w:t>
            </w:r>
            <w:r w:rsidR="00974826">
              <w:rPr>
                <w:b/>
                <w:sz w:val="20"/>
                <w:szCs w:val="20"/>
              </w:rPr>
              <w:t xml:space="preserve">.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0E61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7EE74379" w:rsidR="008642A4" w:rsidRPr="00974826" w:rsidRDefault="008358C3" w:rsidP="000E61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74826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97482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974826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974826" w:rsidRPr="00974826">
              <w:rPr>
                <w:color w:val="000000" w:themeColor="text1"/>
                <w:sz w:val="20"/>
                <w:szCs w:val="20"/>
              </w:rPr>
              <w:t>Введение в науку о данных: понятия, этапы и области применения</w:t>
            </w:r>
          </w:p>
        </w:tc>
        <w:tc>
          <w:tcPr>
            <w:tcW w:w="861" w:type="dxa"/>
          </w:tcPr>
          <w:p w14:paraId="1FC6CB41" w14:textId="6583634A" w:rsidR="008642A4" w:rsidRPr="00B9669B" w:rsidRDefault="00B9669B" w:rsidP="000E61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C84FF05" w:rsidR="008642A4" w:rsidRPr="00B9669B" w:rsidRDefault="00B9669B" w:rsidP="000E61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F2DC5" w:rsidRDefault="008642A4" w:rsidP="000E61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07826575" w:rsidR="008642A4" w:rsidRPr="00974826" w:rsidRDefault="008358C3" w:rsidP="000E61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74826">
              <w:rPr>
                <w:b/>
                <w:color w:val="000000" w:themeColor="text1"/>
                <w:sz w:val="20"/>
                <w:szCs w:val="20"/>
              </w:rPr>
              <w:t>ЛЗ</w:t>
            </w:r>
            <w:r w:rsidR="008642A4" w:rsidRPr="00974826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974826" w:rsidRPr="00974826">
              <w:rPr>
                <w:color w:val="000000" w:themeColor="text1"/>
                <w:sz w:val="20"/>
                <w:szCs w:val="20"/>
              </w:rPr>
              <w:t xml:space="preserve">Работа с </w:t>
            </w:r>
            <w:proofErr w:type="spellStart"/>
            <w:r w:rsidR="00974826" w:rsidRPr="00974826">
              <w:rPr>
                <w:color w:val="000000" w:themeColor="text1"/>
                <w:sz w:val="20"/>
                <w:szCs w:val="20"/>
              </w:rPr>
              <w:t>датасетами</w:t>
            </w:r>
            <w:proofErr w:type="spellEnd"/>
            <w:r w:rsidR="00974826" w:rsidRPr="00974826">
              <w:rPr>
                <w:color w:val="000000" w:themeColor="text1"/>
                <w:sz w:val="20"/>
                <w:szCs w:val="20"/>
              </w:rPr>
              <w:t xml:space="preserve">: загрузка и обзор данных в </w:t>
            </w:r>
            <w:proofErr w:type="spellStart"/>
            <w:r w:rsidR="00974826" w:rsidRPr="00974826">
              <w:rPr>
                <w:color w:val="000000" w:themeColor="text1"/>
                <w:sz w:val="20"/>
                <w:szCs w:val="20"/>
              </w:rPr>
              <w:t>Python</w:t>
            </w:r>
            <w:proofErr w:type="spellEnd"/>
            <w:r w:rsidR="00974826" w:rsidRPr="00974826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974826" w:rsidRPr="00974826">
              <w:rPr>
                <w:color w:val="000000" w:themeColor="text1"/>
                <w:sz w:val="20"/>
                <w:szCs w:val="20"/>
              </w:rPr>
              <w:t>Pandas</w:t>
            </w:r>
            <w:proofErr w:type="spellEnd"/>
            <w:r w:rsidR="00974826" w:rsidRPr="0097482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5BCFE1C3" w14:textId="650670C4" w:rsidR="008642A4" w:rsidRPr="00B9669B" w:rsidRDefault="00B9669B" w:rsidP="000E61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43210D3C" w:rsidR="008642A4" w:rsidRPr="00B9669B" w:rsidRDefault="00B9669B" w:rsidP="000E61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1B2898D0" w:rsidR="00B9669B" w:rsidRPr="00974826" w:rsidRDefault="00B9669B" w:rsidP="00B9669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74826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7482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4826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974826">
              <w:rPr>
                <w:color w:val="000000" w:themeColor="text1"/>
                <w:sz w:val="20"/>
                <w:szCs w:val="20"/>
              </w:rPr>
              <w:t>Источники данных и форматы. Сбор и загрузка данных</w:t>
            </w:r>
          </w:p>
        </w:tc>
        <w:tc>
          <w:tcPr>
            <w:tcW w:w="861" w:type="dxa"/>
          </w:tcPr>
          <w:p w14:paraId="37331017" w14:textId="306166C9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23B0F793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36BA3DF5" w:rsidR="00B9669B" w:rsidRPr="00974826" w:rsidRDefault="00B9669B" w:rsidP="00B9669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74826">
              <w:rPr>
                <w:b/>
                <w:color w:val="000000" w:themeColor="text1"/>
                <w:sz w:val="20"/>
                <w:szCs w:val="20"/>
              </w:rPr>
              <w:t xml:space="preserve">ЛЗ 2. </w:t>
            </w:r>
            <w:r w:rsidRPr="00974826">
              <w:rPr>
                <w:color w:val="000000" w:themeColor="text1"/>
                <w:sz w:val="20"/>
                <w:szCs w:val="20"/>
              </w:rPr>
              <w:t>Очистка и нормализация данных на примере реального набора</w:t>
            </w:r>
          </w:p>
        </w:tc>
        <w:tc>
          <w:tcPr>
            <w:tcW w:w="861" w:type="dxa"/>
          </w:tcPr>
          <w:p w14:paraId="665E30B4" w14:textId="1CA9FD6A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406B996F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6D8CFF4D" w:rsidR="00B9669B" w:rsidRPr="00974826" w:rsidRDefault="00B9669B" w:rsidP="00B9669B">
            <w:pPr>
              <w:rPr>
                <w:color w:val="000000" w:themeColor="text1"/>
                <w:sz w:val="20"/>
                <w:szCs w:val="20"/>
              </w:rPr>
            </w:pPr>
            <w:r w:rsidRPr="00974826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7482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4826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974826">
              <w:rPr>
                <w:color w:val="000000" w:themeColor="text1"/>
                <w:sz w:val="20"/>
                <w:szCs w:val="20"/>
              </w:rPr>
              <w:t xml:space="preserve"> Предобработка данных: очистка, фильтрация, преобразование</w:t>
            </w:r>
          </w:p>
        </w:tc>
        <w:tc>
          <w:tcPr>
            <w:tcW w:w="861" w:type="dxa"/>
          </w:tcPr>
          <w:p w14:paraId="1D66F1E5" w14:textId="3D538DC3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49725438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520CAB66" w:rsidR="00B9669B" w:rsidRPr="00974826" w:rsidRDefault="00B9669B" w:rsidP="00B9669B">
            <w:pPr>
              <w:rPr>
                <w:sz w:val="20"/>
                <w:szCs w:val="20"/>
              </w:rPr>
            </w:pPr>
            <w:r w:rsidRPr="00974826">
              <w:rPr>
                <w:b/>
                <w:color w:val="000000" w:themeColor="text1"/>
                <w:sz w:val="20"/>
                <w:szCs w:val="20"/>
              </w:rPr>
              <w:t>ЛЗ 3.</w:t>
            </w:r>
            <w:r w:rsidRPr="0097482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74826">
              <w:rPr>
                <w:sz w:val="20"/>
                <w:szCs w:val="20"/>
              </w:rPr>
              <w:t>Анализ пропущенных и выбросных значений</w:t>
            </w:r>
          </w:p>
        </w:tc>
        <w:tc>
          <w:tcPr>
            <w:tcW w:w="861" w:type="dxa"/>
          </w:tcPr>
          <w:p w14:paraId="189BA33B" w14:textId="6EF8B7B6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56ACA637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974826" w:rsidRPr="003F2DC5" w14:paraId="3D4C9326" w14:textId="77777777" w:rsidTr="002159D8">
        <w:tc>
          <w:tcPr>
            <w:tcW w:w="871" w:type="dxa"/>
            <w:vMerge/>
          </w:tcPr>
          <w:p w14:paraId="0AE80602" w14:textId="77777777" w:rsidR="00974826" w:rsidRPr="003F2DC5" w:rsidRDefault="00974826" w:rsidP="000E61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23B31BA" w14:textId="05C6F705" w:rsidR="00974826" w:rsidRPr="00974826" w:rsidRDefault="00974826" w:rsidP="00974826">
            <w:pPr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П 1.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Консультации по выполнению </w:t>
            </w:r>
            <w:r w:rsidRPr="006A7F6D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A7F6D">
              <w:rPr>
                <w:b/>
                <w:color w:val="000000" w:themeColor="text1"/>
                <w:sz w:val="20"/>
                <w:szCs w:val="20"/>
                <w:lang w:val="en-US"/>
              </w:rPr>
              <w:t>O</w:t>
            </w:r>
            <w:r w:rsidRPr="006A7F6D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на тему «</w:t>
            </w:r>
            <w:r w:rsidRPr="00974826">
              <w:rPr>
                <w:color w:val="000000" w:themeColor="text1"/>
                <w:sz w:val="20"/>
                <w:szCs w:val="20"/>
              </w:rPr>
              <w:t>Обзор современных инструментов и библиотек для науки о данных</w:t>
            </w:r>
            <w:r w:rsidRPr="00C73FB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33EF6C7C" w14:textId="77777777" w:rsidR="00974826" w:rsidRPr="00B9669B" w:rsidRDefault="00974826" w:rsidP="000E61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321A892" w14:textId="4215D524" w:rsidR="00974826" w:rsidRPr="00B9669B" w:rsidRDefault="00B9669B" w:rsidP="000E61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23507FF" w:rsidR="00B9669B" w:rsidRPr="00974826" w:rsidRDefault="00B9669B" w:rsidP="00B9669B">
            <w:pPr>
              <w:rPr>
                <w:color w:val="000000" w:themeColor="text1"/>
                <w:sz w:val="20"/>
                <w:szCs w:val="20"/>
              </w:rPr>
            </w:pPr>
            <w:r w:rsidRPr="00974826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7482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4826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974826">
              <w:rPr>
                <w:color w:val="000000" w:themeColor="text1"/>
                <w:sz w:val="20"/>
                <w:szCs w:val="20"/>
              </w:rPr>
              <w:t xml:space="preserve"> Исследовательский анализ данных (EDA): методы и инструменты</w:t>
            </w:r>
          </w:p>
        </w:tc>
        <w:tc>
          <w:tcPr>
            <w:tcW w:w="861" w:type="dxa"/>
          </w:tcPr>
          <w:p w14:paraId="0E01C7B6" w14:textId="7E1D5DD8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47A615EA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612641B3" w:rsidR="00B9669B" w:rsidRPr="00974826" w:rsidRDefault="00B9669B" w:rsidP="00B9669B">
            <w:pPr>
              <w:rPr>
                <w:sz w:val="20"/>
                <w:szCs w:val="20"/>
              </w:rPr>
            </w:pPr>
            <w:r w:rsidRPr="00974826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97482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74826">
              <w:rPr>
                <w:sz w:val="20"/>
                <w:szCs w:val="20"/>
              </w:rPr>
              <w:t>Проведение EDA: статистическое описание и визуализация данных</w:t>
            </w:r>
          </w:p>
        </w:tc>
        <w:tc>
          <w:tcPr>
            <w:tcW w:w="861" w:type="dxa"/>
          </w:tcPr>
          <w:p w14:paraId="6104F9D5" w14:textId="6E1A7347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07C5605C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3FCEAD5B" w:rsidR="00B9669B" w:rsidRPr="00974826" w:rsidRDefault="00B9669B" w:rsidP="00B9669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74826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7482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4826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974826">
              <w:rPr>
                <w:color w:val="000000" w:themeColor="text1"/>
                <w:sz w:val="20"/>
                <w:szCs w:val="20"/>
              </w:rPr>
              <w:t xml:space="preserve"> Визуализация данных: принципы и библиотеки (</w:t>
            </w:r>
            <w:proofErr w:type="spellStart"/>
            <w:r w:rsidRPr="00974826">
              <w:rPr>
                <w:color w:val="000000" w:themeColor="text1"/>
                <w:sz w:val="20"/>
                <w:szCs w:val="20"/>
              </w:rPr>
              <w:t>Matplotlib</w:t>
            </w:r>
            <w:proofErr w:type="spellEnd"/>
            <w:r w:rsidRPr="0097482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74826">
              <w:rPr>
                <w:color w:val="000000" w:themeColor="text1"/>
                <w:sz w:val="20"/>
                <w:szCs w:val="20"/>
              </w:rPr>
              <w:t>Seaborn</w:t>
            </w:r>
            <w:proofErr w:type="spellEnd"/>
            <w:r w:rsidRPr="0097482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71D44693" w14:textId="60CEBD26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63B493F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0D208EDD" w:rsidR="00B9669B" w:rsidRPr="00974826" w:rsidRDefault="00B9669B" w:rsidP="00B9669B">
            <w:pPr>
              <w:rPr>
                <w:sz w:val="20"/>
                <w:szCs w:val="20"/>
              </w:rPr>
            </w:pPr>
            <w:r w:rsidRPr="00974826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97482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74826">
              <w:rPr>
                <w:sz w:val="20"/>
                <w:szCs w:val="20"/>
              </w:rPr>
              <w:t>Создание аналитического отчета с использованием графиков</w:t>
            </w:r>
          </w:p>
        </w:tc>
        <w:tc>
          <w:tcPr>
            <w:tcW w:w="861" w:type="dxa"/>
          </w:tcPr>
          <w:p w14:paraId="5931CBDB" w14:textId="3A0E5CC0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5FED01E2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15</w:t>
            </w:r>
          </w:p>
        </w:tc>
      </w:tr>
      <w:tr w:rsidR="00B9669B" w:rsidRPr="003F2DC5" w14:paraId="015E021F" w14:textId="77777777" w:rsidTr="002159D8">
        <w:trPr>
          <w:trHeight w:val="285"/>
        </w:trPr>
        <w:tc>
          <w:tcPr>
            <w:tcW w:w="871" w:type="dxa"/>
            <w:vMerge/>
          </w:tcPr>
          <w:p w14:paraId="0B561556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07D395F" w14:textId="7F0217EA" w:rsidR="00B9669B" w:rsidRPr="00974826" w:rsidRDefault="00B9669B" w:rsidP="00B9669B">
            <w:pPr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СРО 1. 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Прием СРС1 в форме оцениваться </w:t>
            </w:r>
            <w:r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</w:t>
            </w:r>
          </w:p>
        </w:tc>
        <w:tc>
          <w:tcPr>
            <w:tcW w:w="861" w:type="dxa"/>
          </w:tcPr>
          <w:p w14:paraId="5F0E9CAB" w14:textId="5B75EC0C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4E9D3DF0" w14:textId="11723275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20</w:t>
            </w:r>
          </w:p>
        </w:tc>
      </w:tr>
      <w:tr w:rsidR="00B9669B" w:rsidRPr="003F2DC5" w14:paraId="52938F05" w14:textId="77777777" w:rsidTr="002159D8">
        <w:tc>
          <w:tcPr>
            <w:tcW w:w="10509" w:type="dxa"/>
            <w:gridSpan w:val="4"/>
          </w:tcPr>
          <w:p w14:paraId="7D878202" w14:textId="1AA195F3" w:rsidR="00B9669B" w:rsidRPr="00697944" w:rsidRDefault="00B9669B" w:rsidP="00B966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4826">
              <w:rPr>
                <w:b/>
                <w:sz w:val="20"/>
                <w:szCs w:val="20"/>
                <w:lang w:val="kk-KZ"/>
              </w:rPr>
              <w:t xml:space="preserve">МОДУЛЬ 2. </w:t>
            </w:r>
            <w:proofErr w:type="spellStart"/>
            <w:r w:rsidRPr="00974826">
              <w:rPr>
                <w:b/>
                <w:sz w:val="20"/>
                <w:szCs w:val="20"/>
                <w:lang w:val="kk-KZ"/>
              </w:rPr>
              <w:t>Статистический</w:t>
            </w:r>
            <w:proofErr w:type="spellEnd"/>
            <w:r w:rsidRPr="00974826">
              <w:rPr>
                <w:b/>
                <w:sz w:val="20"/>
                <w:szCs w:val="20"/>
                <w:lang w:val="kk-KZ"/>
              </w:rPr>
              <w:t xml:space="preserve"> анализ и </w:t>
            </w:r>
            <w:proofErr w:type="spellStart"/>
            <w:r w:rsidRPr="00974826">
              <w:rPr>
                <w:b/>
                <w:sz w:val="20"/>
                <w:szCs w:val="20"/>
                <w:lang w:val="kk-KZ"/>
              </w:rPr>
              <w:t>машинное</w:t>
            </w:r>
            <w:proofErr w:type="spellEnd"/>
            <w:r w:rsidRPr="0097482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74826">
              <w:rPr>
                <w:b/>
                <w:sz w:val="20"/>
                <w:szCs w:val="20"/>
                <w:lang w:val="kk-KZ"/>
              </w:rPr>
              <w:t>обучение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. </w:t>
            </w:r>
          </w:p>
        </w:tc>
      </w:tr>
      <w:tr w:rsidR="00B9669B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348221E8" w:rsidR="00B9669B" w:rsidRPr="00B9669B" w:rsidRDefault="00B9669B" w:rsidP="00B9669B">
            <w:pPr>
              <w:rPr>
                <w:color w:val="000000" w:themeColor="text1"/>
                <w:sz w:val="20"/>
                <w:szCs w:val="20"/>
              </w:rPr>
            </w:pPr>
            <w:r w:rsidRPr="00B9669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9669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669B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B9669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669B">
              <w:rPr>
                <w:color w:val="000000" w:themeColor="text1"/>
                <w:sz w:val="20"/>
                <w:szCs w:val="20"/>
              </w:rPr>
              <w:t>Основы статистики и вероятностей в науке о данных</w:t>
            </w:r>
          </w:p>
        </w:tc>
        <w:tc>
          <w:tcPr>
            <w:tcW w:w="861" w:type="dxa"/>
          </w:tcPr>
          <w:p w14:paraId="651B0E0A" w14:textId="2303B666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60793B33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492C284D" w:rsidR="00B9669B" w:rsidRPr="00B9669B" w:rsidRDefault="00B9669B" w:rsidP="00B9669B">
            <w:pPr>
              <w:rPr>
                <w:color w:val="000000" w:themeColor="text1"/>
                <w:sz w:val="20"/>
                <w:szCs w:val="20"/>
              </w:rPr>
            </w:pPr>
            <w:r w:rsidRPr="00B9669B">
              <w:rPr>
                <w:b/>
                <w:color w:val="000000" w:themeColor="text1"/>
                <w:sz w:val="20"/>
                <w:szCs w:val="20"/>
              </w:rPr>
              <w:t xml:space="preserve">ЛЗ 6. </w:t>
            </w:r>
            <w:r w:rsidRPr="00B9669B">
              <w:rPr>
                <w:color w:val="000000" w:themeColor="text1"/>
                <w:sz w:val="20"/>
                <w:szCs w:val="20"/>
              </w:rPr>
              <w:t>Вычисление основных статистических показателей и их интерпретация</w:t>
            </w:r>
          </w:p>
        </w:tc>
        <w:tc>
          <w:tcPr>
            <w:tcW w:w="861" w:type="dxa"/>
          </w:tcPr>
          <w:p w14:paraId="4BD3CAA0" w14:textId="62EFAD8C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1FE1BA24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15</w:t>
            </w:r>
          </w:p>
        </w:tc>
      </w:tr>
      <w:tr w:rsidR="00B9669B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635682A8" w:rsidR="00B9669B" w:rsidRPr="00B9669B" w:rsidRDefault="00B9669B" w:rsidP="00B9669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9669B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9669B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B9669B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Pr="00B9669B">
              <w:rPr>
                <w:color w:val="000000" w:themeColor="text1"/>
                <w:sz w:val="20"/>
                <w:szCs w:val="20"/>
              </w:rPr>
              <w:t xml:space="preserve">Консультации по выполнению </w:t>
            </w:r>
            <w:r w:rsidRPr="00B9669B">
              <w:rPr>
                <w:b/>
                <w:bCs/>
                <w:color w:val="000000" w:themeColor="text1"/>
                <w:sz w:val="20"/>
                <w:szCs w:val="20"/>
              </w:rPr>
              <w:t xml:space="preserve">СРО </w:t>
            </w:r>
            <w:proofErr w:type="gramStart"/>
            <w:r w:rsidRPr="00B9669B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B9669B">
              <w:rPr>
                <w:color w:val="000000" w:themeColor="text1"/>
                <w:sz w:val="20"/>
                <w:szCs w:val="20"/>
              </w:rPr>
              <w:t xml:space="preserve">  «</w:t>
            </w:r>
            <w:proofErr w:type="gramEnd"/>
            <w:r w:rsidRPr="00B9669B">
              <w:rPr>
                <w:color w:val="000000" w:themeColor="text1"/>
                <w:sz w:val="20"/>
                <w:szCs w:val="20"/>
              </w:rPr>
              <w:t xml:space="preserve">Анализ примеров применения </w:t>
            </w:r>
            <w:proofErr w:type="spellStart"/>
            <w:r w:rsidRPr="00B9669B">
              <w:rPr>
                <w:color w:val="000000" w:themeColor="text1"/>
                <w:sz w:val="20"/>
                <w:szCs w:val="20"/>
              </w:rPr>
              <w:t>Data</w:t>
            </w:r>
            <w:proofErr w:type="spellEnd"/>
            <w:r w:rsidRPr="00B966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669B">
              <w:rPr>
                <w:color w:val="000000" w:themeColor="text1"/>
                <w:sz w:val="20"/>
                <w:szCs w:val="20"/>
              </w:rPr>
              <w:t>Science</w:t>
            </w:r>
            <w:proofErr w:type="spellEnd"/>
            <w:r w:rsidRPr="00B9669B">
              <w:rPr>
                <w:color w:val="000000" w:themeColor="text1"/>
                <w:sz w:val="20"/>
                <w:szCs w:val="20"/>
              </w:rPr>
              <w:t xml:space="preserve"> в бизнесе и науке»</w:t>
            </w:r>
          </w:p>
        </w:tc>
        <w:tc>
          <w:tcPr>
            <w:tcW w:w="861" w:type="dxa"/>
          </w:tcPr>
          <w:p w14:paraId="1320C057" w14:textId="77777777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25E0ECB2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2E1A94C" w:rsidR="00B9669B" w:rsidRPr="00B9669B" w:rsidRDefault="00B9669B" w:rsidP="00B9669B">
            <w:pPr>
              <w:rPr>
                <w:color w:val="000000" w:themeColor="text1"/>
                <w:sz w:val="20"/>
                <w:szCs w:val="20"/>
              </w:rPr>
            </w:pPr>
            <w:r w:rsidRPr="00B9669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9669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669B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B9669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669B">
              <w:rPr>
                <w:color w:val="000000" w:themeColor="text1"/>
                <w:sz w:val="20"/>
                <w:szCs w:val="20"/>
              </w:rPr>
              <w:t>Корреляция и причинно-следственные связи</w:t>
            </w:r>
          </w:p>
        </w:tc>
        <w:tc>
          <w:tcPr>
            <w:tcW w:w="861" w:type="dxa"/>
          </w:tcPr>
          <w:p w14:paraId="537C9AB2" w14:textId="453462DF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05C1D51D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385BB99F" w:rsidR="00B9669B" w:rsidRPr="00B9669B" w:rsidRDefault="00B9669B" w:rsidP="00B9669B">
            <w:pPr>
              <w:rPr>
                <w:color w:val="000000" w:themeColor="text1"/>
                <w:sz w:val="20"/>
                <w:szCs w:val="20"/>
              </w:rPr>
            </w:pPr>
            <w:r w:rsidRPr="00B9669B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B9669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669B">
              <w:rPr>
                <w:color w:val="000000" w:themeColor="text1"/>
                <w:sz w:val="20"/>
                <w:szCs w:val="20"/>
              </w:rPr>
              <w:t>Корреляционный анализ данных</w:t>
            </w:r>
          </w:p>
        </w:tc>
        <w:tc>
          <w:tcPr>
            <w:tcW w:w="861" w:type="dxa"/>
          </w:tcPr>
          <w:p w14:paraId="502C11A7" w14:textId="11D29A44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5774E83C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15</w:t>
            </w:r>
          </w:p>
        </w:tc>
      </w:tr>
      <w:tr w:rsidR="00B9669B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1BAFD90A" w:rsidR="00B9669B" w:rsidRPr="00B9669B" w:rsidRDefault="00B9669B" w:rsidP="00B9669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9669B">
              <w:rPr>
                <w:b/>
                <w:color w:val="000000" w:themeColor="text1"/>
                <w:sz w:val="20"/>
                <w:szCs w:val="20"/>
              </w:rPr>
              <w:t xml:space="preserve">СРО 2.  </w:t>
            </w:r>
            <w:r w:rsidRPr="00B9669B">
              <w:rPr>
                <w:color w:val="000000" w:themeColor="text1"/>
                <w:sz w:val="20"/>
                <w:szCs w:val="20"/>
              </w:rPr>
              <w:t xml:space="preserve">Прием СРС2 в форме оцениваться </w:t>
            </w:r>
            <w:r w:rsidRPr="00B9669B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</w:t>
            </w:r>
          </w:p>
        </w:tc>
        <w:tc>
          <w:tcPr>
            <w:tcW w:w="861" w:type="dxa"/>
          </w:tcPr>
          <w:p w14:paraId="04C86306" w14:textId="77777777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454C5CA4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20</w:t>
            </w:r>
          </w:p>
        </w:tc>
      </w:tr>
      <w:tr w:rsidR="00B9669B" w:rsidRPr="003F2DC5" w14:paraId="07622E57" w14:textId="77777777" w:rsidTr="002159D8">
        <w:tc>
          <w:tcPr>
            <w:tcW w:w="871" w:type="dxa"/>
            <w:vMerge w:val="restart"/>
          </w:tcPr>
          <w:p w14:paraId="574E2BDA" w14:textId="1F6CDF2A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6CF52681" w14:textId="28973546" w:rsidR="00B9669B" w:rsidRPr="00B9669B" w:rsidRDefault="00B9669B" w:rsidP="00B9669B">
            <w:pPr>
              <w:rPr>
                <w:color w:val="000000" w:themeColor="text1"/>
                <w:sz w:val="20"/>
                <w:szCs w:val="20"/>
              </w:rPr>
            </w:pPr>
            <w:r w:rsidRPr="00B9669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9669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669B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9669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669B">
              <w:rPr>
                <w:color w:val="000000" w:themeColor="text1"/>
                <w:sz w:val="20"/>
                <w:szCs w:val="20"/>
              </w:rPr>
              <w:t>Введение в машинное обучение: задачи и методы</w:t>
            </w:r>
          </w:p>
        </w:tc>
        <w:tc>
          <w:tcPr>
            <w:tcW w:w="861" w:type="dxa"/>
          </w:tcPr>
          <w:p w14:paraId="13D31AAD" w14:textId="0E03CCE2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B32369" w14:textId="42D7A7A8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7A929CFA" w14:textId="77777777" w:rsidTr="002159D8">
        <w:tc>
          <w:tcPr>
            <w:tcW w:w="871" w:type="dxa"/>
            <w:vMerge/>
          </w:tcPr>
          <w:p w14:paraId="7AFFDEF4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51938CB" w14:textId="65C3BD0F" w:rsidR="00B9669B" w:rsidRPr="00B9669B" w:rsidRDefault="00B9669B" w:rsidP="00B966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9669B">
              <w:rPr>
                <w:b/>
                <w:color w:val="000000" w:themeColor="text1"/>
                <w:sz w:val="20"/>
                <w:szCs w:val="20"/>
              </w:rPr>
              <w:t>ЛЗ 8.</w:t>
            </w:r>
            <w:r w:rsidRPr="00B9669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9669B">
              <w:rPr>
                <w:color w:val="000000" w:themeColor="text1"/>
                <w:sz w:val="20"/>
                <w:szCs w:val="20"/>
                <w:lang w:val="kk-KZ"/>
              </w:rPr>
              <w:t>Построение</w:t>
            </w:r>
            <w:proofErr w:type="spellEnd"/>
            <w:r w:rsidRPr="00B9669B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B9669B">
              <w:rPr>
                <w:color w:val="000000" w:themeColor="text1"/>
                <w:sz w:val="20"/>
                <w:szCs w:val="20"/>
                <w:lang w:val="kk-KZ"/>
              </w:rPr>
              <w:t>обучение</w:t>
            </w:r>
            <w:proofErr w:type="spellEnd"/>
            <w:r w:rsidRPr="00B9669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9669B">
              <w:rPr>
                <w:color w:val="000000" w:themeColor="text1"/>
                <w:sz w:val="20"/>
                <w:szCs w:val="20"/>
                <w:lang w:val="kk-KZ"/>
              </w:rPr>
              <w:t>модели</w:t>
            </w:r>
            <w:proofErr w:type="spellEnd"/>
            <w:r w:rsidRPr="00B9669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9669B">
              <w:rPr>
                <w:color w:val="000000" w:themeColor="text1"/>
                <w:sz w:val="20"/>
                <w:szCs w:val="20"/>
                <w:lang w:val="kk-KZ"/>
              </w:rPr>
              <w:t>классификации</w:t>
            </w:r>
            <w:proofErr w:type="spellEnd"/>
            <w:r w:rsidRPr="00B9669B">
              <w:rPr>
                <w:color w:val="000000" w:themeColor="text1"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B9669B">
              <w:rPr>
                <w:color w:val="000000" w:themeColor="text1"/>
                <w:sz w:val="20"/>
                <w:szCs w:val="20"/>
                <w:lang w:val="kk-KZ"/>
              </w:rPr>
              <w:t>логистическая</w:t>
            </w:r>
            <w:proofErr w:type="spellEnd"/>
            <w:r w:rsidRPr="00B9669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9669B">
              <w:rPr>
                <w:color w:val="000000" w:themeColor="text1"/>
                <w:sz w:val="20"/>
                <w:szCs w:val="20"/>
                <w:lang w:val="kk-KZ"/>
              </w:rPr>
              <w:t>регрессия</w:t>
            </w:r>
            <w:proofErr w:type="spellEnd"/>
            <w:r w:rsidRPr="00B9669B"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73A48ADA" w14:textId="33629B85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A6FB580" w14:textId="68F506AB" w:rsidR="00B9669B" w:rsidRPr="00B9669B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15</w:t>
            </w:r>
          </w:p>
        </w:tc>
      </w:tr>
      <w:tr w:rsidR="00B9669B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B9669B" w:rsidRPr="00697944" w:rsidRDefault="00B9669B" w:rsidP="00B9669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697944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697944">
              <w:rPr>
                <w:b/>
                <w:sz w:val="20"/>
                <w:szCs w:val="20"/>
                <w:lang w:val="kk-KZ"/>
              </w:rPr>
              <w:t xml:space="preserve"> контроль 1</w:t>
            </w:r>
          </w:p>
        </w:tc>
        <w:tc>
          <w:tcPr>
            <w:tcW w:w="727" w:type="dxa"/>
          </w:tcPr>
          <w:p w14:paraId="13308BAA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03D3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5FFC1A22" w:rsidR="00803D3C" w:rsidRPr="00803D3C" w:rsidRDefault="00803D3C" w:rsidP="00803D3C">
            <w:pPr>
              <w:rPr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03D3C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03D3C">
              <w:rPr>
                <w:color w:val="000000" w:themeColor="text1"/>
                <w:sz w:val="20"/>
                <w:szCs w:val="20"/>
              </w:rPr>
              <w:t xml:space="preserve">Модели классификации: логистическая регрессия,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</w:rPr>
              <w:t>kNN</w:t>
            </w:r>
            <w:proofErr w:type="spellEnd"/>
          </w:p>
        </w:tc>
        <w:tc>
          <w:tcPr>
            <w:tcW w:w="861" w:type="dxa"/>
          </w:tcPr>
          <w:p w14:paraId="2BFB5AD3" w14:textId="146C4BB8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19A17C41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B9669B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4705417F" w:rsidR="00B9669B" w:rsidRPr="00803D3C" w:rsidRDefault="00B9669B" w:rsidP="00803D3C">
            <w:pPr>
              <w:rPr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03D3C" w:rsidRPr="00803D3C">
              <w:rPr>
                <w:color w:val="000000" w:themeColor="text1"/>
                <w:sz w:val="20"/>
                <w:szCs w:val="20"/>
              </w:rPr>
              <w:t xml:space="preserve">Реализация алгоритма </w:t>
            </w:r>
            <w:proofErr w:type="spellStart"/>
            <w:r w:rsidR="00803D3C" w:rsidRPr="00803D3C">
              <w:rPr>
                <w:color w:val="000000" w:themeColor="text1"/>
                <w:sz w:val="20"/>
                <w:szCs w:val="20"/>
              </w:rPr>
              <w:t>kNN</w:t>
            </w:r>
            <w:proofErr w:type="spellEnd"/>
            <w:r w:rsidR="00803D3C" w:rsidRPr="00803D3C">
              <w:rPr>
                <w:color w:val="000000" w:themeColor="text1"/>
                <w:sz w:val="20"/>
                <w:szCs w:val="20"/>
              </w:rPr>
              <w:t xml:space="preserve"> для задач классификации</w:t>
            </w:r>
          </w:p>
        </w:tc>
        <w:tc>
          <w:tcPr>
            <w:tcW w:w="861" w:type="dxa"/>
          </w:tcPr>
          <w:p w14:paraId="54BEE2F5" w14:textId="0D301164" w:rsidR="00B9669B" w:rsidRPr="00803D3C" w:rsidRDefault="00803D3C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17E02C9A" w:rsidR="00B9669B" w:rsidRPr="00803D3C" w:rsidRDefault="00803D3C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10</w:t>
            </w:r>
          </w:p>
        </w:tc>
      </w:tr>
      <w:tr w:rsidR="00B9669B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BA4C6B8" w:rsidR="00B9669B" w:rsidRPr="004403CF" w:rsidRDefault="00B9669B" w:rsidP="00B9669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СРО</w:t>
            </w:r>
            <w:r w:rsidR="006A7F6D" w:rsidRPr="00803D3C">
              <w:rPr>
                <w:b/>
                <w:color w:val="000000" w:themeColor="text1"/>
                <w:sz w:val="20"/>
                <w:szCs w:val="20"/>
              </w:rPr>
              <w:t>П 3</w:t>
            </w:r>
            <w:r w:rsidRPr="00803D3C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6A7F6D" w:rsidRPr="00803D3C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="006A7F6D" w:rsidRPr="00803D3C">
              <w:rPr>
                <w:b/>
                <w:bCs/>
                <w:color w:val="000000" w:themeColor="text1"/>
                <w:sz w:val="20"/>
                <w:szCs w:val="20"/>
              </w:rPr>
              <w:t>СРО 3.</w:t>
            </w:r>
            <w:r w:rsidR="006A7F6D" w:rsidRPr="00803D3C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6A7F6D" w:rsidRPr="00803D3C">
              <w:rPr>
                <w:bCs/>
                <w:color w:val="000000" w:themeColor="text1"/>
                <w:sz w:val="20"/>
                <w:szCs w:val="20"/>
              </w:rPr>
              <w:t>Обзор открытых наборов данных и их особенности»</w:t>
            </w:r>
          </w:p>
        </w:tc>
        <w:tc>
          <w:tcPr>
            <w:tcW w:w="861" w:type="dxa"/>
          </w:tcPr>
          <w:p w14:paraId="487C8D95" w14:textId="77777777" w:rsidR="00B9669B" w:rsidRPr="003F2DC5" w:rsidRDefault="00B9669B" w:rsidP="00B966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F5B252C" w:rsidR="00B9669B" w:rsidRPr="00803D3C" w:rsidRDefault="00803D3C" w:rsidP="00B966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0</w:t>
            </w:r>
          </w:p>
        </w:tc>
      </w:tr>
      <w:tr w:rsidR="00803D3C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5345D84" w:rsidR="00803D3C" w:rsidRPr="00803D3C" w:rsidRDefault="00803D3C" w:rsidP="00803D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03D3C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Модели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регрессии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линейная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полиномиальная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регрессия</w:t>
            </w:r>
            <w:proofErr w:type="spellEnd"/>
          </w:p>
        </w:tc>
        <w:tc>
          <w:tcPr>
            <w:tcW w:w="861" w:type="dxa"/>
          </w:tcPr>
          <w:p w14:paraId="23E11B81" w14:textId="6D32FA3D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57B6DAA3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803D3C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4CE791AF" w:rsidR="00803D3C" w:rsidRPr="00803D3C" w:rsidRDefault="00803D3C" w:rsidP="00803D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Применение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моделей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регрессии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к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реальному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набору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</w:p>
        </w:tc>
        <w:tc>
          <w:tcPr>
            <w:tcW w:w="861" w:type="dxa"/>
          </w:tcPr>
          <w:p w14:paraId="53473718" w14:textId="39EB1B3E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0B80DE3C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10</w:t>
            </w:r>
          </w:p>
        </w:tc>
      </w:tr>
      <w:tr w:rsidR="006A7F6D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6A7F6D" w:rsidRPr="003F2DC5" w:rsidRDefault="006A7F6D" w:rsidP="006A7F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7CF6EFD6" w:rsidR="006A7F6D" w:rsidRPr="00803D3C" w:rsidRDefault="006A7F6D" w:rsidP="006A7F6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 xml:space="preserve">СРО 3. </w:t>
            </w:r>
            <w:r w:rsidRPr="00803D3C">
              <w:rPr>
                <w:color w:val="000000" w:themeColor="text1"/>
                <w:sz w:val="20"/>
                <w:szCs w:val="20"/>
              </w:rPr>
              <w:t xml:space="preserve">Прием СРС3 в форме оцениваться </w:t>
            </w:r>
            <w:r w:rsidRPr="00803D3C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</w:t>
            </w:r>
          </w:p>
        </w:tc>
        <w:tc>
          <w:tcPr>
            <w:tcW w:w="861" w:type="dxa"/>
          </w:tcPr>
          <w:p w14:paraId="69D4CFB4" w14:textId="77777777" w:rsidR="006A7F6D" w:rsidRPr="003F2DC5" w:rsidRDefault="006A7F6D" w:rsidP="006A7F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5380DAFA" w:rsidR="006A7F6D" w:rsidRPr="00803D3C" w:rsidRDefault="00803D3C" w:rsidP="006A7F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03D3C">
              <w:rPr>
                <w:sz w:val="20"/>
                <w:szCs w:val="20"/>
                <w:lang w:val="en-US"/>
              </w:rPr>
              <w:t>15</w:t>
            </w:r>
          </w:p>
        </w:tc>
      </w:tr>
      <w:tr w:rsidR="006A7F6D" w:rsidRPr="003F2DC5" w14:paraId="6A209CA1" w14:textId="77777777" w:rsidTr="002159D8">
        <w:tc>
          <w:tcPr>
            <w:tcW w:w="10509" w:type="dxa"/>
            <w:gridSpan w:val="4"/>
          </w:tcPr>
          <w:p w14:paraId="2209B990" w14:textId="29299104" w:rsidR="006A7F6D" w:rsidRPr="00697944" w:rsidRDefault="006A7F6D" w:rsidP="006A7F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03D3C"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>Продвинутые</w:t>
            </w:r>
            <w:proofErr w:type="spellEnd"/>
            <w:r w:rsidR="00803D3C"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методы и </w:t>
            </w:r>
            <w:proofErr w:type="spellStart"/>
            <w:r w:rsidR="00803D3C"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>практические</w:t>
            </w:r>
            <w:proofErr w:type="spellEnd"/>
            <w:r w:rsidR="00803D3C"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03D3C"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>проекты</w:t>
            </w:r>
            <w:proofErr w:type="spellEnd"/>
          </w:p>
        </w:tc>
      </w:tr>
      <w:tr w:rsidR="00803D3C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43C8DD5A" w:rsidR="00803D3C" w:rsidRPr="00803D3C" w:rsidRDefault="00803D3C" w:rsidP="00803D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03D3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Методы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кластеризации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: k-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means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иерархическая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кластеризация</w:t>
            </w:r>
            <w:proofErr w:type="spellEnd"/>
          </w:p>
        </w:tc>
        <w:tc>
          <w:tcPr>
            <w:tcW w:w="861" w:type="dxa"/>
          </w:tcPr>
          <w:p w14:paraId="167CA1BA" w14:textId="61B47916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63963128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803D3C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47008FE3" w:rsidR="00803D3C" w:rsidRPr="00803D3C" w:rsidRDefault="00803D3C" w:rsidP="00803D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Реализация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алгоритма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кластеризации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(k-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means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011EE51D" w14:textId="7C0B9A39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642884B3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10</w:t>
            </w:r>
          </w:p>
        </w:tc>
      </w:tr>
      <w:tr w:rsidR="00803D3C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FD1AEC2" w:rsidR="00803D3C" w:rsidRPr="00803D3C" w:rsidRDefault="00803D3C" w:rsidP="00803D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Снижение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размерности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: PCA и t-SNE</w:t>
            </w:r>
          </w:p>
        </w:tc>
        <w:tc>
          <w:tcPr>
            <w:tcW w:w="861" w:type="dxa"/>
          </w:tcPr>
          <w:p w14:paraId="6422F453" w14:textId="63D71A63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4E1C44F2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803D3C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62278BE3" w:rsidR="00803D3C" w:rsidRPr="00803D3C" w:rsidRDefault="00803D3C" w:rsidP="00803D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Снижение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размерности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помощью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PCA</w:t>
            </w:r>
          </w:p>
        </w:tc>
        <w:tc>
          <w:tcPr>
            <w:tcW w:w="861" w:type="dxa"/>
          </w:tcPr>
          <w:p w14:paraId="76FDDF2C" w14:textId="53D48690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1B3B273E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10</w:t>
            </w:r>
          </w:p>
        </w:tc>
      </w:tr>
      <w:tr w:rsidR="00803D3C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68F90DA9" w:rsidR="00803D3C" w:rsidRPr="00803D3C" w:rsidRDefault="00803D3C" w:rsidP="00803D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03D3C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Валидация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оценка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качества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моделей</w:t>
            </w:r>
            <w:proofErr w:type="spellEnd"/>
          </w:p>
        </w:tc>
        <w:tc>
          <w:tcPr>
            <w:tcW w:w="861" w:type="dxa"/>
          </w:tcPr>
          <w:p w14:paraId="3B502940" w14:textId="41971BD6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5D13BDCD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803D3C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61C7360A" w:rsidR="00803D3C" w:rsidRPr="00803D3C" w:rsidRDefault="00803D3C" w:rsidP="00803D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Оценка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сравнение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моделей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использованием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метрик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точности</w:t>
            </w:r>
            <w:proofErr w:type="spellEnd"/>
          </w:p>
        </w:tc>
        <w:tc>
          <w:tcPr>
            <w:tcW w:w="861" w:type="dxa"/>
          </w:tcPr>
          <w:p w14:paraId="632D7D85" w14:textId="60625756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37BD6EC9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10</w:t>
            </w:r>
          </w:p>
        </w:tc>
      </w:tr>
      <w:tr w:rsidR="006A7F6D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6A7F6D" w:rsidRPr="003F2DC5" w:rsidRDefault="006A7F6D" w:rsidP="006A7F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7F5E70F4" w:rsidR="006A7F6D" w:rsidRPr="00803D3C" w:rsidRDefault="006A7F6D" w:rsidP="006A7F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803D3C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03D3C" w:rsidRPr="00803D3C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803D3C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803D3C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803D3C">
              <w:rPr>
                <w:b/>
                <w:bCs/>
                <w:color w:val="000000" w:themeColor="text1"/>
                <w:sz w:val="20"/>
                <w:szCs w:val="20"/>
              </w:rPr>
              <w:t>СРО 4.</w:t>
            </w:r>
            <w:r w:rsidRPr="00803D3C">
              <w:rPr>
                <w:color w:val="000000" w:themeColor="text1"/>
              </w:rPr>
              <w:t xml:space="preserve"> «</w:t>
            </w:r>
            <w:r w:rsidRPr="00803D3C">
              <w:rPr>
                <w:bCs/>
                <w:color w:val="000000" w:themeColor="text1"/>
                <w:sz w:val="20"/>
                <w:szCs w:val="20"/>
              </w:rPr>
              <w:t>Написание аналитического отчета по мини-исследованию данных»</w:t>
            </w:r>
          </w:p>
        </w:tc>
        <w:tc>
          <w:tcPr>
            <w:tcW w:w="861" w:type="dxa"/>
          </w:tcPr>
          <w:p w14:paraId="12FFCEE3" w14:textId="77777777" w:rsidR="006A7F6D" w:rsidRPr="003F2DC5" w:rsidRDefault="006A7F6D" w:rsidP="006A7F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94FE81D" w:rsidR="006A7F6D" w:rsidRPr="00803D3C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03D3C">
              <w:rPr>
                <w:sz w:val="20"/>
                <w:szCs w:val="20"/>
                <w:lang w:val="en-US"/>
              </w:rPr>
              <w:t>0</w:t>
            </w:r>
          </w:p>
        </w:tc>
      </w:tr>
      <w:tr w:rsidR="00803D3C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3BC2499D" w:rsidR="00803D3C" w:rsidRPr="00803D3C" w:rsidRDefault="00803D3C" w:rsidP="00803D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03D3C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Работа с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временными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рядами</w:t>
            </w:r>
            <w:proofErr w:type="spellEnd"/>
          </w:p>
        </w:tc>
        <w:tc>
          <w:tcPr>
            <w:tcW w:w="861" w:type="dxa"/>
          </w:tcPr>
          <w:p w14:paraId="714D747A" w14:textId="551859EC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223E9771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803D3C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5EFE38F7" w:rsidR="00803D3C" w:rsidRPr="00803D3C" w:rsidRDefault="00803D3C" w:rsidP="00803D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Анализ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временных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рядов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тренды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сезонность</w:t>
            </w:r>
            <w:proofErr w:type="spellEnd"/>
          </w:p>
        </w:tc>
        <w:tc>
          <w:tcPr>
            <w:tcW w:w="861" w:type="dxa"/>
          </w:tcPr>
          <w:p w14:paraId="115C91C1" w14:textId="215A2119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19B48DD5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10</w:t>
            </w:r>
          </w:p>
        </w:tc>
      </w:tr>
      <w:tr w:rsidR="00803D3C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803D3C" w:rsidRPr="00803D3C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38B1F80" w:rsidR="00803D3C" w:rsidRPr="00803D3C" w:rsidRDefault="00803D3C" w:rsidP="00803D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03D3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03D3C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Проектирование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и реализация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проекта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по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анализу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</w:p>
        </w:tc>
        <w:tc>
          <w:tcPr>
            <w:tcW w:w="861" w:type="dxa"/>
          </w:tcPr>
          <w:p w14:paraId="4349AE46" w14:textId="4ED40450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36B65D8F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69B">
              <w:rPr>
                <w:sz w:val="20"/>
                <w:szCs w:val="20"/>
              </w:rPr>
              <w:t>0</w:t>
            </w:r>
          </w:p>
        </w:tc>
      </w:tr>
      <w:tr w:rsidR="00803D3C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17A5D4A4" w:rsidR="00803D3C" w:rsidRPr="00803D3C" w:rsidRDefault="00803D3C" w:rsidP="00803D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03D3C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Итоговый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мини-проект: анализ и визуализация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по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выбранной</w:t>
            </w:r>
            <w:proofErr w:type="spellEnd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03D3C">
              <w:rPr>
                <w:color w:val="000000" w:themeColor="text1"/>
                <w:sz w:val="20"/>
                <w:szCs w:val="20"/>
                <w:lang w:val="kk-KZ"/>
              </w:rPr>
              <w:t>теме</w:t>
            </w:r>
            <w:proofErr w:type="spellEnd"/>
          </w:p>
        </w:tc>
        <w:tc>
          <w:tcPr>
            <w:tcW w:w="861" w:type="dxa"/>
          </w:tcPr>
          <w:p w14:paraId="233FF543" w14:textId="0EE7D699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6F205B9C" w:rsidR="00803D3C" w:rsidRPr="003F2DC5" w:rsidRDefault="00803D3C" w:rsidP="00803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03D3C">
              <w:rPr>
                <w:sz w:val="20"/>
                <w:szCs w:val="20"/>
              </w:rPr>
              <w:t>10</w:t>
            </w:r>
          </w:p>
        </w:tc>
      </w:tr>
      <w:tr w:rsidR="006A7F6D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6A7F6D" w:rsidRPr="003F2DC5" w:rsidRDefault="006A7F6D" w:rsidP="006A7F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8050" w:type="dxa"/>
          </w:tcPr>
          <w:p w14:paraId="5CD87A7E" w14:textId="20E8D5B4" w:rsidR="006A7F6D" w:rsidRPr="006A7F6D" w:rsidRDefault="006A7F6D" w:rsidP="006A7F6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</w:t>
            </w:r>
            <w:r w:rsidRPr="006A7F6D">
              <w:rPr>
                <w:b/>
                <w:sz w:val="20"/>
                <w:szCs w:val="20"/>
              </w:rPr>
              <w:t xml:space="preserve"> </w:t>
            </w:r>
            <w:r w:rsidRPr="00B9669B">
              <w:rPr>
                <w:color w:val="000000" w:themeColor="text1"/>
                <w:sz w:val="20"/>
                <w:szCs w:val="20"/>
              </w:rPr>
              <w:t>Прием СРС</w:t>
            </w:r>
            <w:r w:rsidR="00803D3C">
              <w:rPr>
                <w:color w:val="000000" w:themeColor="text1"/>
                <w:sz w:val="20"/>
                <w:szCs w:val="20"/>
              </w:rPr>
              <w:t>4</w:t>
            </w:r>
            <w:r w:rsidRPr="00B9669B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Pr="00B9669B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</w:t>
            </w:r>
          </w:p>
        </w:tc>
        <w:tc>
          <w:tcPr>
            <w:tcW w:w="861" w:type="dxa"/>
          </w:tcPr>
          <w:p w14:paraId="77E01ADF" w14:textId="77777777" w:rsidR="006A7F6D" w:rsidRPr="003F2DC5" w:rsidRDefault="006A7F6D" w:rsidP="006A7F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30009DE6" w:rsidR="006A7F6D" w:rsidRPr="00803D3C" w:rsidRDefault="00803D3C" w:rsidP="00803D3C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en-US"/>
              </w:rPr>
            </w:pPr>
            <w:r>
              <w:rPr>
                <w:sz w:val="20"/>
                <w:szCs w:val="12"/>
                <w:lang w:val="en-US"/>
              </w:rPr>
              <w:t>15</w:t>
            </w:r>
          </w:p>
        </w:tc>
      </w:tr>
      <w:bookmarkEnd w:id="0"/>
      <w:tr w:rsidR="006A7F6D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6A7F6D" w:rsidRPr="003F2DC5" w:rsidRDefault="006A7F6D" w:rsidP="006A7F6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6A7F6D" w:rsidRPr="003F2DC5" w:rsidRDefault="006A7F6D" w:rsidP="006A7F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A7F6D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6A7F6D" w:rsidRPr="003F2DC5" w:rsidRDefault="006A7F6D" w:rsidP="006A7F6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6A7F6D" w:rsidRPr="003F2DC5" w:rsidRDefault="006A7F6D" w:rsidP="006A7F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A7F6D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6A7F6D" w:rsidRDefault="006A7F6D" w:rsidP="006A7F6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6A7F6D" w:rsidRDefault="006A7F6D" w:rsidP="006A7F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862016" w:rsidRDefault="004947F8" w:rsidP="00187B3E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</w:p>
    <w:p w14:paraId="20F84433" w14:textId="77777777" w:rsidR="00862016" w:rsidRDefault="004947F8" w:rsidP="00862016">
      <w:pPr>
        <w:rPr>
          <w:rStyle w:val="eop"/>
          <w:b/>
          <w:sz w:val="20"/>
          <w:szCs w:val="20"/>
        </w:rPr>
      </w:pPr>
      <w:r w:rsidRPr="00862016">
        <w:rPr>
          <w:rStyle w:val="eop"/>
          <w:b/>
          <w:sz w:val="20"/>
          <w:szCs w:val="20"/>
        </w:rPr>
        <w:t> </w:t>
      </w:r>
    </w:p>
    <w:p w14:paraId="63E8FFFF" w14:textId="20A2CF52" w:rsidR="00862016" w:rsidRPr="00862016" w:rsidRDefault="00862016" w:rsidP="00862016">
      <w:pPr>
        <w:rPr>
          <w:b/>
          <w:sz w:val="20"/>
          <w:szCs w:val="20"/>
        </w:rPr>
      </w:pPr>
      <w:r w:rsidRPr="00862016">
        <w:rPr>
          <w:b/>
          <w:sz w:val="20"/>
          <w:szCs w:val="20"/>
        </w:rPr>
        <w:t xml:space="preserve">СРС 1. Обзор современных инструментов и библиотек для науки о данных (20% </w:t>
      </w:r>
      <w:proofErr w:type="spellStart"/>
      <w:r w:rsidRPr="00862016">
        <w:rPr>
          <w:b/>
          <w:sz w:val="20"/>
          <w:szCs w:val="20"/>
        </w:rPr>
        <w:t>oт</w:t>
      </w:r>
      <w:proofErr w:type="spellEnd"/>
      <w:r w:rsidRPr="00862016">
        <w:rPr>
          <w:b/>
          <w:sz w:val="20"/>
          <w:szCs w:val="20"/>
        </w:rPr>
        <w:t xml:space="preserve"> 100% PK1)</w:t>
      </w: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2695"/>
        <w:gridCol w:w="2886"/>
        <w:gridCol w:w="3083"/>
        <w:gridCol w:w="3712"/>
      </w:tblGrid>
      <w:tr w:rsidR="00A2465F" w:rsidRPr="00A2465F" w14:paraId="6B169A41" w14:textId="77777777" w:rsidTr="00A2465F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373E80D3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9C1A23" w14:textId="77777777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43A35B59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30953F" w14:textId="77777777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29DA80B5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A8252C" w14:textId="77777777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57A6C8E6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944D60" w14:textId="77777777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50691B90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2465F" w:rsidRPr="00A2465F" w14:paraId="701F9304" w14:textId="77777777" w:rsidTr="00A2465F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89750" w14:textId="31D90A59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A2465F">
              <w:rPr>
                <w:rStyle w:val="aff1"/>
                <w:b w:val="0"/>
                <w:sz w:val="20"/>
                <w:szCs w:val="20"/>
              </w:rPr>
              <w:t>Полнота и глубина обзора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41C0E2" w14:textId="18129B54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Представлен полный анализ инструментов и библиотек (</w:t>
            </w:r>
            <w:proofErr w:type="spellStart"/>
            <w:r w:rsidRPr="00A2465F">
              <w:rPr>
                <w:sz w:val="20"/>
                <w:szCs w:val="20"/>
              </w:rPr>
              <w:t>Pandas</w:t>
            </w:r>
            <w:proofErr w:type="spellEnd"/>
            <w:r w:rsidRPr="00A2465F">
              <w:rPr>
                <w:sz w:val="20"/>
                <w:szCs w:val="20"/>
              </w:rPr>
              <w:t xml:space="preserve">, </w:t>
            </w:r>
            <w:proofErr w:type="spellStart"/>
            <w:r w:rsidRPr="00A2465F">
              <w:rPr>
                <w:sz w:val="20"/>
                <w:szCs w:val="20"/>
              </w:rPr>
              <w:t>NumPy</w:t>
            </w:r>
            <w:proofErr w:type="spellEnd"/>
            <w:r w:rsidRPr="00A2465F">
              <w:rPr>
                <w:sz w:val="20"/>
                <w:szCs w:val="20"/>
              </w:rPr>
              <w:t xml:space="preserve">, </w:t>
            </w:r>
            <w:proofErr w:type="spellStart"/>
            <w:r w:rsidRPr="00A2465F">
              <w:rPr>
                <w:sz w:val="20"/>
                <w:szCs w:val="20"/>
              </w:rPr>
              <w:t>Scikit-learn</w:t>
            </w:r>
            <w:proofErr w:type="spellEnd"/>
            <w:r w:rsidRPr="00A2465F">
              <w:rPr>
                <w:sz w:val="20"/>
                <w:szCs w:val="20"/>
              </w:rPr>
              <w:t xml:space="preserve">, </w:t>
            </w:r>
            <w:proofErr w:type="spellStart"/>
            <w:r w:rsidRPr="00A2465F">
              <w:rPr>
                <w:sz w:val="20"/>
                <w:szCs w:val="20"/>
              </w:rPr>
              <w:t>TensorFlow</w:t>
            </w:r>
            <w:proofErr w:type="spellEnd"/>
            <w:r w:rsidRPr="00A2465F">
              <w:rPr>
                <w:sz w:val="20"/>
                <w:szCs w:val="20"/>
              </w:rPr>
              <w:t xml:space="preserve"> и др.) с их преимуществами и сферами применения.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1A2B9" w14:textId="7C939652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Анализ содержит большинство ключевых инструментов, но с недостаточной детализацией.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1C8086" w14:textId="63BA6E50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Обзор ограничен небольшим количеством инструментов и кратким описанием.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B9569" w14:textId="26F6DB6D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Обзор не содержит существенной информации или отсутствует.</w:t>
            </w:r>
          </w:p>
        </w:tc>
      </w:tr>
      <w:tr w:rsidR="00A2465F" w:rsidRPr="00A2465F" w14:paraId="50EAFF72" w14:textId="77777777" w:rsidTr="00A2465F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2965D" w14:textId="3DE9B3E3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rStyle w:val="aff1"/>
                <w:b w:val="0"/>
                <w:sz w:val="20"/>
                <w:szCs w:val="20"/>
              </w:rPr>
              <w:t>Структурированность и логика материала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F42FB" w14:textId="03ABF477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Материал структурирован, логика изложения чёткая и последовательная.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95ED1" w14:textId="76CE29B5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Логика в целом соблюдена, но возможны небольшие несоответствия.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74447" w14:textId="5E22F299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Структура и логика изложения слабые или частично нарушены.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33527" w14:textId="7DC1BC82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Материал не структурирован и логика отсутствует.</w:t>
            </w:r>
          </w:p>
        </w:tc>
      </w:tr>
      <w:tr w:rsidR="00A2465F" w:rsidRPr="00A2465F" w14:paraId="0EE152DF" w14:textId="77777777" w:rsidTr="00A2465F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AD60A" w14:textId="5AAFC7DA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rStyle w:val="aff1"/>
                <w:b w:val="0"/>
                <w:sz w:val="20"/>
                <w:szCs w:val="20"/>
              </w:rPr>
              <w:t>Аналитическое осмысление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1FE5F" w14:textId="4F2ECEA3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Приведено сравнение инструментов, аргументированы их преимущества и недостатки.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859F4" w14:textId="51BA3076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Присутствует частичный анализ и сравнение.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FBE81" w14:textId="6EE1F243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Аналитический подход слабый, в основном перечисление.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C4508" w14:textId="6D17D48C" w:rsidR="00A2465F" w:rsidRPr="00A2465F" w:rsidRDefault="00A2465F" w:rsidP="00A246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Анализ отсутствует.</w:t>
            </w:r>
          </w:p>
        </w:tc>
      </w:tr>
    </w:tbl>
    <w:p w14:paraId="12F66A1E" w14:textId="1E749270" w:rsidR="00862016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AEE3CE3" w14:textId="77777777" w:rsidR="00862016" w:rsidRDefault="00862016" w:rsidP="00862016">
      <w:pPr>
        <w:rPr>
          <w:b/>
          <w:sz w:val="20"/>
          <w:szCs w:val="20"/>
        </w:rPr>
      </w:pPr>
    </w:p>
    <w:p w14:paraId="367BCA85" w14:textId="1A8BA965" w:rsidR="00862016" w:rsidRPr="00862016" w:rsidRDefault="00862016" w:rsidP="00862016">
      <w:pPr>
        <w:rPr>
          <w:b/>
          <w:sz w:val="20"/>
          <w:szCs w:val="20"/>
        </w:rPr>
      </w:pPr>
      <w:r w:rsidRPr="00862016">
        <w:rPr>
          <w:b/>
          <w:sz w:val="20"/>
          <w:szCs w:val="20"/>
        </w:rPr>
        <w:t xml:space="preserve">СРС 2. Анализ примеров применения </w:t>
      </w:r>
      <w:proofErr w:type="spellStart"/>
      <w:r w:rsidRPr="00862016">
        <w:rPr>
          <w:b/>
          <w:sz w:val="20"/>
          <w:szCs w:val="20"/>
        </w:rPr>
        <w:t>Data</w:t>
      </w:r>
      <w:proofErr w:type="spellEnd"/>
      <w:r w:rsidRPr="00862016">
        <w:rPr>
          <w:b/>
          <w:sz w:val="20"/>
          <w:szCs w:val="20"/>
        </w:rPr>
        <w:t xml:space="preserve"> </w:t>
      </w:r>
      <w:proofErr w:type="spellStart"/>
      <w:r w:rsidRPr="00862016">
        <w:rPr>
          <w:b/>
          <w:sz w:val="20"/>
          <w:szCs w:val="20"/>
        </w:rPr>
        <w:t>Science</w:t>
      </w:r>
      <w:proofErr w:type="spellEnd"/>
      <w:r w:rsidRPr="00862016">
        <w:rPr>
          <w:b/>
          <w:sz w:val="20"/>
          <w:szCs w:val="20"/>
        </w:rPr>
        <w:t xml:space="preserve"> в бизнесе и науке (20% </w:t>
      </w:r>
      <w:proofErr w:type="spellStart"/>
      <w:r w:rsidRPr="00862016">
        <w:rPr>
          <w:b/>
          <w:sz w:val="20"/>
          <w:szCs w:val="20"/>
        </w:rPr>
        <w:t>oт</w:t>
      </w:r>
      <w:proofErr w:type="spellEnd"/>
      <w:r w:rsidRPr="00862016">
        <w:rPr>
          <w:b/>
          <w:sz w:val="20"/>
          <w:szCs w:val="20"/>
        </w:rPr>
        <w:t xml:space="preserve"> 100% PK1)</w:t>
      </w:r>
    </w:p>
    <w:p w14:paraId="3A45C8F5" w14:textId="7922A4BB" w:rsidR="00862016" w:rsidRDefault="00862016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116962A" w14:textId="77777777" w:rsidR="00862016" w:rsidRDefault="00862016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2695"/>
        <w:gridCol w:w="2886"/>
        <w:gridCol w:w="3083"/>
        <w:gridCol w:w="3712"/>
      </w:tblGrid>
      <w:tr w:rsidR="00862016" w:rsidRPr="00A2465F" w14:paraId="70A43E26" w14:textId="77777777" w:rsidTr="00E6434F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A9A812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A19713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D9A41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838E19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1EF30CB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2FC22D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38F771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795B48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9AF9998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62016" w:rsidRPr="00862016" w14:paraId="1B991F01" w14:textId="77777777" w:rsidTr="00E6434F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F12127" w14:textId="56026DDD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862016">
              <w:rPr>
                <w:rStyle w:val="aff1"/>
                <w:b w:val="0"/>
                <w:sz w:val="20"/>
                <w:szCs w:val="20"/>
              </w:rPr>
              <w:t>Качество и глубина анализа кейсов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1BDFF" w14:textId="4F1C6D94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Рассмотрены разнообразные реальные кейсы из бизнеса и науки с глубоким анализом методов и результатов.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329788" w14:textId="171F6712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Приведены релевантные примеры, но анализ не полностью детализирован.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EC2995" w14:textId="67F25E55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Примеры поверхностные, без глубокого анализа методов.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3DF44" w14:textId="6F3E66F1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Примеры отсутствуют или не соответствуют теме.</w:t>
            </w:r>
          </w:p>
        </w:tc>
      </w:tr>
      <w:tr w:rsidR="00862016" w:rsidRPr="00862016" w14:paraId="5E826B16" w14:textId="77777777" w:rsidTr="00E6434F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73809" w14:textId="729C32CA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rStyle w:val="aff1"/>
                <w:b w:val="0"/>
                <w:sz w:val="20"/>
                <w:szCs w:val="20"/>
              </w:rPr>
              <w:t>Интерпретация и выводы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DA6D5" w14:textId="2CAC8C51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 xml:space="preserve">Выводы логичны, аргументированы и демонстрируют понимание роли </w:t>
            </w:r>
            <w:proofErr w:type="spellStart"/>
            <w:r w:rsidRPr="00862016">
              <w:rPr>
                <w:sz w:val="20"/>
                <w:szCs w:val="20"/>
              </w:rPr>
              <w:t>Data</w:t>
            </w:r>
            <w:proofErr w:type="spellEnd"/>
            <w:r w:rsidRPr="00862016">
              <w:rPr>
                <w:sz w:val="20"/>
                <w:szCs w:val="20"/>
              </w:rPr>
              <w:t xml:space="preserve"> </w:t>
            </w:r>
            <w:proofErr w:type="spellStart"/>
            <w:r w:rsidRPr="00862016">
              <w:rPr>
                <w:sz w:val="20"/>
                <w:szCs w:val="20"/>
              </w:rPr>
              <w:t>Science</w:t>
            </w:r>
            <w:proofErr w:type="spellEnd"/>
            <w:r w:rsidRPr="00862016">
              <w:rPr>
                <w:sz w:val="20"/>
                <w:szCs w:val="20"/>
              </w:rPr>
              <w:t>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612FE" w14:textId="1272442E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Выводы в целом корректны, но частично поверхностны.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37D68" w14:textId="714575B9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Выводы слабо связаны с приведёнными примерами.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EBE2C" w14:textId="040E7980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Выводы отсутствуют или не соответствуют анализу.</w:t>
            </w:r>
          </w:p>
        </w:tc>
      </w:tr>
      <w:tr w:rsidR="00862016" w:rsidRPr="00862016" w14:paraId="10C39199" w14:textId="77777777" w:rsidTr="00E6434F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3014F" w14:textId="1185D589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rStyle w:val="aff1"/>
                <w:b w:val="0"/>
                <w:sz w:val="20"/>
                <w:szCs w:val="20"/>
              </w:rPr>
              <w:t>Структурированность работы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61722" w14:textId="67F83C1A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Работа логична и хорошо структурирована, есть введение, анализ и выводы.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22841" w14:textId="1C5A6067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Структура в целом есть, но с незначительными недочётами.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F023C" w14:textId="3E42F19D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Структура слабая или не полностью выдержана.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56941" w14:textId="791373B6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Структура отсутствует.</w:t>
            </w:r>
          </w:p>
        </w:tc>
      </w:tr>
    </w:tbl>
    <w:p w14:paraId="664D240F" w14:textId="77777777" w:rsidR="0001005F" w:rsidRDefault="0001005F" w:rsidP="00862016">
      <w:pPr>
        <w:rPr>
          <w:b/>
        </w:rPr>
      </w:pPr>
    </w:p>
    <w:p w14:paraId="528DF7B1" w14:textId="268C0FF6" w:rsidR="00862016" w:rsidRPr="00862016" w:rsidRDefault="00862016" w:rsidP="00862016">
      <w:pPr>
        <w:rPr>
          <w:b/>
          <w:sz w:val="20"/>
          <w:szCs w:val="20"/>
        </w:rPr>
      </w:pPr>
      <w:r w:rsidRPr="00862016">
        <w:rPr>
          <w:b/>
        </w:rPr>
        <w:lastRenderedPageBreak/>
        <w:t xml:space="preserve">СРС 3. Обзор открытых наборов данных и их </w:t>
      </w:r>
      <w:proofErr w:type="gramStart"/>
      <w:r w:rsidRPr="00862016">
        <w:rPr>
          <w:b/>
        </w:rPr>
        <w:t xml:space="preserve">особенности  </w:t>
      </w:r>
      <w:r w:rsidRPr="00862016">
        <w:rPr>
          <w:b/>
          <w:sz w:val="20"/>
          <w:szCs w:val="20"/>
        </w:rPr>
        <w:t>(</w:t>
      </w:r>
      <w:proofErr w:type="gramEnd"/>
      <w:r w:rsidR="0001005F">
        <w:rPr>
          <w:b/>
          <w:sz w:val="20"/>
          <w:szCs w:val="20"/>
        </w:rPr>
        <w:t>15</w:t>
      </w:r>
      <w:r w:rsidRPr="00862016">
        <w:rPr>
          <w:b/>
          <w:sz w:val="20"/>
          <w:szCs w:val="20"/>
        </w:rPr>
        <w:t xml:space="preserve">% </w:t>
      </w:r>
      <w:proofErr w:type="spellStart"/>
      <w:r w:rsidRPr="00862016">
        <w:rPr>
          <w:b/>
          <w:sz w:val="20"/>
          <w:szCs w:val="20"/>
        </w:rPr>
        <w:t>oт</w:t>
      </w:r>
      <w:proofErr w:type="spellEnd"/>
      <w:r w:rsidRPr="00862016">
        <w:rPr>
          <w:b/>
          <w:sz w:val="20"/>
          <w:szCs w:val="20"/>
        </w:rPr>
        <w:t xml:space="preserve"> 100% PK</w:t>
      </w:r>
      <w:r>
        <w:rPr>
          <w:b/>
          <w:sz w:val="20"/>
          <w:szCs w:val="20"/>
        </w:rPr>
        <w:t>2</w:t>
      </w:r>
      <w:r w:rsidRPr="00862016">
        <w:rPr>
          <w:b/>
          <w:sz w:val="20"/>
          <w:szCs w:val="20"/>
        </w:rPr>
        <w:t>)</w:t>
      </w:r>
    </w:p>
    <w:p w14:paraId="2F5EE52F" w14:textId="668B0966" w:rsidR="00862016" w:rsidRDefault="00862016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691"/>
        <w:gridCol w:w="2882"/>
        <w:gridCol w:w="3079"/>
        <w:gridCol w:w="3707"/>
      </w:tblGrid>
      <w:tr w:rsidR="00862016" w:rsidRPr="00A2465F" w14:paraId="53BA8366" w14:textId="77777777" w:rsidTr="0001005F">
        <w:trPr>
          <w:trHeight w:val="362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D49ADE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62697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435715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708D95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F45583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8147E5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B01D12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57FF34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E62230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62016" w:rsidRPr="00862016" w14:paraId="0C2FA8A5" w14:textId="77777777" w:rsidTr="0001005F">
        <w:trPr>
          <w:trHeight w:val="362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FB28D" w14:textId="2133DE6F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rStyle w:val="aff1"/>
                <w:b w:val="0"/>
                <w:sz w:val="20"/>
                <w:szCs w:val="20"/>
              </w:rPr>
              <w:t>Полнота и актуальность обзора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81A489" w14:textId="6E31B29D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Рассмотрены несколько разнообразных и актуальных открытых наборов данных с описанием их структуры и особенностей.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920965" w14:textId="66132B7F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Приведены актуальные наборы данных, но без полного анализа их особенностей.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7F1133" w14:textId="1309DC36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Примеры наборов ограничены и описаны поверхностно.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3C37E" w14:textId="64AAD3BE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Примеры не приведены или не соответствуют теме.</w:t>
            </w:r>
          </w:p>
        </w:tc>
      </w:tr>
      <w:tr w:rsidR="00862016" w:rsidRPr="00862016" w14:paraId="24FD96FD" w14:textId="77777777" w:rsidTr="0001005F">
        <w:trPr>
          <w:trHeight w:val="362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7CB0" w14:textId="2DBB4291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rStyle w:val="aff1"/>
                <w:b w:val="0"/>
                <w:sz w:val="20"/>
                <w:szCs w:val="20"/>
              </w:rPr>
              <w:t>Анализ структуры и качества данных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D2F00" w14:textId="20BD63D0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Дана подробная характеристика структуры, типов данных, качества и ограничений.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0DC48" w14:textId="64BEE2D1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Характеристика в целом дана, но с неполной детализацией.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F825C" w14:textId="2D84FF8C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Анализ частично проведён или содержит ошибки.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8D2D9" w14:textId="2AE95C14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Анализ отсутствует.</w:t>
            </w:r>
          </w:p>
        </w:tc>
      </w:tr>
      <w:tr w:rsidR="00862016" w:rsidRPr="00862016" w14:paraId="1BDF1C98" w14:textId="77777777" w:rsidTr="0001005F">
        <w:trPr>
          <w:trHeight w:val="362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63EAE" w14:textId="07511522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rStyle w:val="aff1"/>
                <w:b w:val="0"/>
                <w:sz w:val="20"/>
                <w:szCs w:val="20"/>
              </w:rPr>
              <w:t>Практическая значимость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F59BA" w14:textId="3FE78B1A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 xml:space="preserve">Показано, как данные могут быть использованы в проектах </w:t>
            </w:r>
            <w:proofErr w:type="spellStart"/>
            <w:r w:rsidRPr="00862016">
              <w:rPr>
                <w:sz w:val="20"/>
                <w:szCs w:val="20"/>
              </w:rPr>
              <w:t>Data</w:t>
            </w:r>
            <w:proofErr w:type="spellEnd"/>
            <w:r w:rsidRPr="00862016">
              <w:rPr>
                <w:sz w:val="20"/>
                <w:szCs w:val="20"/>
              </w:rPr>
              <w:t xml:space="preserve"> </w:t>
            </w:r>
            <w:proofErr w:type="spellStart"/>
            <w:r w:rsidRPr="00862016">
              <w:rPr>
                <w:sz w:val="20"/>
                <w:szCs w:val="20"/>
              </w:rPr>
              <w:t>Science</w:t>
            </w:r>
            <w:proofErr w:type="spellEnd"/>
            <w:r w:rsidRPr="00862016">
              <w:rPr>
                <w:sz w:val="20"/>
                <w:szCs w:val="20"/>
              </w:rPr>
              <w:t>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1F71B" w14:textId="3D62E5AE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Практическая значимость упомянута, но без конкретных примеров.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1AC09" w14:textId="4D1B0CCB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Практическая ценность раскрыта слабо.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1BE51" w14:textId="5F6DA3EB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Практическая значимость не рассмотрена.</w:t>
            </w:r>
          </w:p>
        </w:tc>
      </w:tr>
    </w:tbl>
    <w:p w14:paraId="7EF47946" w14:textId="03DD6FDD" w:rsidR="00862016" w:rsidRDefault="00862016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CC8F20D" w14:textId="5175930E" w:rsidR="0001005F" w:rsidRPr="0001005F" w:rsidRDefault="0001005F" w:rsidP="0001005F">
      <w:pPr>
        <w:rPr>
          <w:b/>
          <w:sz w:val="20"/>
          <w:szCs w:val="20"/>
        </w:rPr>
      </w:pPr>
      <w:r w:rsidRPr="0001005F">
        <w:rPr>
          <w:b/>
          <w:sz w:val="20"/>
          <w:szCs w:val="20"/>
        </w:rPr>
        <w:t xml:space="preserve">СРС 4. Написание аналитического отчёта по мини-исследованию данных (15% </w:t>
      </w:r>
      <w:proofErr w:type="spellStart"/>
      <w:r w:rsidRPr="0001005F">
        <w:rPr>
          <w:b/>
          <w:sz w:val="20"/>
          <w:szCs w:val="20"/>
        </w:rPr>
        <w:t>oт</w:t>
      </w:r>
      <w:proofErr w:type="spellEnd"/>
      <w:r w:rsidRPr="0001005F">
        <w:rPr>
          <w:b/>
          <w:sz w:val="20"/>
          <w:szCs w:val="20"/>
        </w:rPr>
        <w:t xml:space="preserve"> 100% PK2)</w:t>
      </w:r>
    </w:p>
    <w:p w14:paraId="45A172B1" w14:textId="5DB9D740" w:rsidR="00862016" w:rsidRDefault="00862016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2695"/>
        <w:gridCol w:w="2886"/>
        <w:gridCol w:w="3083"/>
        <w:gridCol w:w="3712"/>
      </w:tblGrid>
      <w:tr w:rsidR="00862016" w:rsidRPr="00A2465F" w14:paraId="3E2DA714" w14:textId="77777777" w:rsidTr="00E6434F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FDFF45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36E0F2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606687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4A0EE0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2298C4E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F85983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8ED3E1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6317B0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6907037" w14:textId="77777777" w:rsidR="00862016" w:rsidRPr="00A2465F" w:rsidRDefault="00862016" w:rsidP="00E643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62016" w:rsidRPr="00862016" w14:paraId="7E542841" w14:textId="77777777" w:rsidTr="00E6434F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F6D79" w14:textId="54BD4446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rStyle w:val="aff1"/>
                <w:b w:val="0"/>
                <w:sz w:val="20"/>
                <w:szCs w:val="20"/>
              </w:rPr>
              <w:t>Сбор и подготовка данных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7B889" w14:textId="20975A16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Данные собраны корректно, проведена очистка, нормализация и визуальный обзор.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FF4A18" w14:textId="4B4F2BE9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Данные собраны и подготовлены, но есть недочёты в обработке.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A4AE5" w14:textId="3BD83974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Подготовка данных частичная или с ошибками.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A7F44F" w14:textId="149663B7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Подготовка данных отсутствует или некорректна.</w:t>
            </w:r>
          </w:p>
        </w:tc>
      </w:tr>
      <w:tr w:rsidR="00862016" w:rsidRPr="00862016" w14:paraId="3DBD5FE7" w14:textId="77777777" w:rsidTr="00E6434F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9303C" w14:textId="161C1BCC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rStyle w:val="aff1"/>
                <w:b w:val="0"/>
                <w:sz w:val="20"/>
                <w:szCs w:val="20"/>
              </w:rPr>
              <w:t>Аналитический анализ и интерпретация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C59EA" w14:textId="38E13552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Применены соответствующие методы анализа, результаты интерпретированы и обоснованы.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26A68" w14:textId="22BD7095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Методы анализа применены корректно, но интерпретация частично поверхностна.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8F020" w14:textId="5D9C383C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Анализ ограничен, интерпретация слабая.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0B506" w14:textId="5142A0BE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Анализ не проведён или некорректен.</w:t>
            </w:r>
          </w:p>
        </w:tc>
      </w:tr>
      <w:tr w:rsidR="00862016" w:rsidRPr="00862016" w14:paraId="2DF0CD69" w14:textId="77777777" w:rsidTr="00E6434F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4E7A7" w14:textId="109E6ECC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rStyle w:val="aff1"/>
                <w:b w:val="0"/>
                <w:sz w:val="20"/>
                <w:szCs w:val="20"/>
              </w:rPr>
              <w:t>Оформление и структура отчёта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7B721" w14:textId="1047136F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Отчёт логично структурирован (введение, методы, результаты, выводы), оформлен грамотно и академично.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92F12" w14:textId="3CD07B73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Структура отчёта в целом соблюдена, но есть мелкие недочёты.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FCDAE" w14:textId="5831BB4A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Структура слабая или неполная.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28E10" w14:textId="7DDD139F" w:rsidR="00862016" w:rsidRPr="00862016" w:rsidRDefault="00862016" w:rsidP="008620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Структура отсутствует или не соответствует требованиям.</w:t>
            </w:r>
          </w:p>
        </w:tc>
      </w:tr>
    </w:tbl>
    <w:p w14:paraId="3D83A21E" w14:textId="77777777" w:rsidR="00862016" w:rsidRDefault="00862016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AC59952" w14:textId="1AC59B10" w:rsidR="0001005F" w:rsidRDefault="0001005F" w:rsidP="0001005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</w:p>
    <w:p w14:paraId="3997E06A" w14:textId="77777777" w:rsidR="0001005F" w:rsidRDefault="0001005F" w:rsidP="0001005F">
      <w:pPr>
        <w:spacing w:after="120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128925A4" w14:textId="77777777" w:rsidR="0001005F" w:rsidRPr="00E27B1F" w:rsidRDefault="0001005F" w:rsidP="0001005F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3275C3F8" w14:textId="77777777" w:rsidR="0001005F" w:rsidRDefault="0001005F" w:rsidP="0001005F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6AEBCE31" w14:textId="77777777" w:rsidR="0001005F" w:rsidRPr="003F2DC5" w:rsidRDefault="0001005F" w:rsidP="0001005F">
      <w:pPr>
        <w:spacing w:after="120"/>
        <w:rPr>
          <w:b/>
          <w:bCs/>
          <w:sz w:val="20"/>
          <w:szCs w:val="20"/>
        </w:rPr>
      </w:pPr>
    </w:p>
    <w:p w14:paraId="73522A7B" w14:textId="77777777" w:rsidR="0001005F" w:rsidRPr="00E27B1F" w:rsidRDefault="0001005F" w:rsidP="0001005F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3234941D" w14:textId="77777777" w:rsidR="0001005F" w:rsidRPr="003F2DC5" w:rsidRDefault="0001005F" w:rsidP="0001005F">
      <w:pPr>
        <w:spacing w:after="120"/>
        <w:rPr>
          <w:b/>
          <w:bCs/>
          <w:sz w:val="20"/>
          <w:szCs w:val="20"/>
        </w:rPr>
      </w:pPr>
    </w:p>
    <w:p w14:paraId="2622F7E0" w14:textId="77777777" w:rsidR="0001005F" w:rsidRPr="00697944" w:rsidRDefault="0001005F" w:rsidP="0001005F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</w:p>
    <w:p w14:paraId="616014D9" w14:textId="77777777" w:rsidR="00862016" w:rsidRDefault="00862016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0706FC9" w14:textId="77777777" w:rsidR="00862016" w:rsidRPr="00BF4583" w:rsidRDefault="00862016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17066" w14:textId="77777777" w:rsidR="00D35267" w:rsidRDefault="00D35267" w:rsidP="004C6A23">
      <w:r>
        <w:separator/>
      </w:r>
    </w:p>
  </w:endnote>
  <w:endnote w:type="continuationSeparator" w:id="0">
    <w:p w14:paraId="041F6FF9" w14:textId="77777777" w:rsidR="00D35267" w:rsidRDefault="00D35267" w:rsidP="004C6A23">
      <w:r>
        <w:continuationSeparator/>
      </w:r>
    </w:p>
  </w:endnote>
  <w:endnote w:type="continuationNotice" w:id="1">
    <w:p w14:paraId="28F0BD35" w14:textId="77777777" w:rsidR="00D35267" w:rsidRDefault="00D35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C37CB" w14:textId="77777777" w:rsidR="00D35267" w:rsidRDefault="00D35267" w:rsidP="004C6A23">
      <w:r>
        <w:separator/>
      </w:r>
    </w:p>
  </w:footnote>
  <w:footnote w:type="continuationSeparator" w:id="0">
    <w:p w14:paraId="742D2EB2" w14:textId="77777777" w:rsidR="00D35267" w:rsidRDefault="00D35267" w:rsidP="004C6A23">
      <w:r>
        <w:continuationSeparator/>
      </w:r>
    </w:p>
  </w:footnote>
  <w:footnote w:type="continuationNotice" w:id="1">
    <w:p w14:paraId="4140E861" w14:textId="77777777" w:rsidR="00D35267" w:rsidRDefault="00D352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1A8"/>
    <w:multiLevelType w:val="multilevel"/>
    <w:tmpl w:val="832A4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14D6"/>
    <w:multiLevelType w:val="hybridMultilevel"/>
    <w:tmpl w:val="058ADBC2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2BDF"/>
    <w:multiLevelType w:val="hybridMultilevel"/>
    <w:tmpl w:val="F4D4F98C"/>
    <w:lvl w:ilvl="0" w:tplc="EE44285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6459D"/>
    <w:multiLevelType w:val="hybridMultilevel"/>
    <w:tmpl w:val="7F0C7E6E"/>
    <w:lvl w:ilvl="0" w:tplc="BEBA5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21DED"/>
    <w:multiLevelType w:val="hybridMultilevel"/>
    <w:tmpl w:val="41B0685C"/>
    <w:lvl w:ilvl="0" w:tplc="632AA72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50CC9"/>
    <w:multiLevelType w:val="multilevel"/>
    <w:tmpl w:val="7C7C15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C60CAD"/>
    <w:multiLevelType w:val="hybridMultilevel"/>
    <w:tmpl w:val="403C93F6"/>
    <w:lvl w:ilvl="0" w:tplc="774AD0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B1B8936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35C32"/>
    <w:multiLevelType w:val="hybridMultilevel"/>
    <w:tmpl w:val="554216E4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94469"/>
    <w:multiLevelType w:val="hybridMultilevel"/>
    <w:tmpl w:val="D878F63C"/>
    <w:lvl w:ilvl="0" w:tplc="BA246D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F3DDF"/>
    <w:multiLevelType w:val="hybridMultilevel"/>
    <w:tmpl w:val="C9986384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12EE1"/>
    <w:multiLevelType w:val="hybridMultilevel"/>
    <w:tmpl w:val="24AA0DF2"/>
    <w:lvl w:ilvl="0" w:tplc="FB1E3798">
      <w:start w:val="6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041384"/>
    <w:multiLevelType w:val="multilevel"/>
    <w:tmpl w:val="B042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6D6ACC"/>
    <w:multiLevelType w:val="hybridMultilevel"/>
    <w:tmpl w:val="9EA470FA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15A23"/>
    <w:multiLevelType w:val="multilevel"/>
    <w:tmpl w:val="6FA21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4"/>
  </w:num>
  <w:num w:numId="10">
    <w:abstractNumId w:val="19"/>
  </w:num>
  <w:num w:numId="11">
    <w:abstractNumId w:val="7"/>
  </w:num>
  <w:num w:numId="12">
    <w:abstractNumId w:val="11"/>
  </w:num>
  <w:num w:numId="13">
    <w:abstractNumId w:val="0"/>
  </w:num>
  <w:num w:numId="14">
    <w:abstractNumId w:val="12"/>
  </w:num>
  <w:num w:numId="15">
    <w:abstractNumId w:val="23"/>
  </w:num>
  <w:num w:numId="16">
    <w:abstractNumId w:val="20"/>
  </w:num>
  <w:num w:numId="17">
    <w:abstractNumId w:val="16"/>
  </w:num>
  <w:num w:numId="18">
    <w:abstractNumId w:val="21"/>
  </w:num>
  <w:num w:numId="19">
    <w:abstractNumId w:val="5"/>
  </w:num>
  <w:num w:numId="20">
    <w:abstractNumId w:val="18"/>
  </w:num>
  <w:num w:numId="21">
    <w:abstractNumId w:val="15"/>
  </w:num>
  <w:num w:numId="22">
    <w:abstractNumId w:val="13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05F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41C3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9D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03CF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6D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4B5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3D3C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201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15C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4826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465F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CA2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669B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267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434F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670A"/>
    <w:rsid w:val="00EF0873"/>
    <w:rsid w:val="00EF08C9"/>
    <w:rsid w:val="00EF2040"/>
    <w:rsid w:val="00EF5665"/>
    <w:rsid w:val="00F00688"/>
    <w:rsid w:val="00F02F91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05F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974826"/>
    <w:rPr>
      <w:b/>
      <w:bCs/>
    </w:rPr>
  </w:style>
  <w:style w:type="character" w:styleId="aff2">
    <w:name w:val="Emphasis"/>
    <w:basedOn w:val="a0"/>
    <w:uiPriority w:val="20"/>
    <w:qFormat/>
    <w:rsid w:val="00F02F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2943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Microsoft Office User</cp:lastModifiedBy>
  <cp:revision>4</cp:revision>
  <cp:lastPrinted>2023-06-26T06:38:00Z</cp:lastPrinted>
  <dcterms:created xsi:type="dcterms:W3CDTF">2025-09-25T14:00:00Z</dcterms:created>
  <dcterms:modified xsi:type="dcterms:W3CDTF">2025-09-29T17:37:00Z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